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87" w:rsidRDefault="005C7287" w:rsidP="005C7287">
      <w:pPr>
        <w:ind w:hanging="993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F6EEBA" wp14:editId="4173A802">
            <wp:extent cx="6931025" cy="93515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3213" cy="936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287" w:rsidRDefault="005C7287" w:rsidP="00F9448C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9448C" w:rsidRPr="00F9448C" w:rsidRDefault="00F9448C" w:rsidP="00F9448C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944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Содержание.</w:t>
      </w:r>
    </w:p>
    <w:p w:rsidR="00F9448C" w:rsidRPr="00F9448C" w:rsidRDefault="00F9448C" w:rsidP="00F9448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48C">
        <w:rPr>
          <w:rFonts w:ascii="Times New Roman" w:hAnsi="Times New Roman" w:cs="Times New Roman"/>
          <w:sz w:val="24"/>
          <w:szCs w:val="24"/>
        </w:rPr>
        <w:t>Аннотация………………………………………………………………………….2</w:t>
      </w:r>
    </w:p>
    <w:p w:rsidR="00F9448C" w:rsidRPr="00F9448C" w:rsidRDefault="00F9448C" w:rsidP="00F9448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48C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предмета………………………...3</w:t>
      </w:r>
    </w:p>
    <w:p w:rsidR="00F9448C" w:rsidRPr="00F9448C" w:rsidRDefault="00F9448C" w:rsidP="00F9448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48C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предмета…………………………………………………  4</w:t>
      </w:r>
    </w:p>
    <w:p w:rsidR="00F9448C" w:rsidRPr="00F9448C" w:rsidRDefault="00F9448C" w:rsidP="00F9448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48C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освоение каждой темы………………………………………………………………………. .5</w:t>
      </w:r>
    </w:p>
    <w:p w:rsidR="00F9448C" w:rsidRPr="00F9448C" w:rsidRDefault="00F9448C" w:rsidP="00F9448C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448C">
        <w:rPr>
          <w:rFonts w:ascii="Times New Roman" w:hAnsi="Times New Roman" w:cs="Times New Roman"/>
          <w:sz w:val="24"/>
          <w:szCs w:val="24"/>
        </w:rPr>
        <w:t>Учебно-методическое обеспечение……………………………………..…...........6</w:t>
      </w:r>
    </w:p>
    <w:p w:rsidR="00F9448C" w:rsidRPr="00F9448C" w:rsidRDefault="00F9448C" w:rsidP="00F9448C">
      <w:pPr>
        <w:jc w:val="both"/>
        <w:rPr>
          <w:rFonts w:eastAsiaTheme="minorEastAsia"/>
          <w:lang w:eastAsia="ru-RU"/>
        </w:rPr>
      </w:pPr>
    </w:p>
    <w:p w:rsidR="00F9448C" w:rsidRPr="00F9448C" w:rsidRDefault="00F9448C" w:rsidP="00F9448C">
      <w:pPr>
        <w:rPr>
          <w:rFonts w:eastAsiaTheme="minorEastAsia"/>
          <w:lang w:eastAsia="ru-RU"/>
        </w:rPr>
      </w:pPr>
    </w:p>
    <w:p w:rsidR="00F9448C" w:rsidRDefault="00F9448C" w:rsidP="001E3197">
      <w:pPr>
        <w:pStyle w:val="3"/>
        <w:spacing w:before="0" w:beforeAutospacing="0" w:after="0" w:afterAutospacing="0" w:line="360" w:lineRule="auto"/>
        <w:jc w:val="center"/>
        <w:rPr>
          <w:szCs w:val="28"/>
        </w:rPr>
      </w:pPr>
      <w:r>
        <w:rPr>
          <w:szCs w:val="28"/>
        </w:rPr>
        <w:br w:type="page"/>
      </w:r>
    </w:p>
    <w:p w:rsidR="00F9448C" w:rsidRPr="00F9448C" w:rsidRDefault="00F9448C" w:rsidP="00F9448C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F944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Аннотация</w:t>
      </w:r>
      <w:r w:rsidR="00636EB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(Пояснительная записка).</w:t>
      </w:r>
    </w:p>
    <w:p w:rsidR="00B969D8" w:rsidRDefault="00B969D8" w:rsidP="00B969D8">
      <w:pPr>
        <w:ind w:firstLine="709"/>
        <w:jc w:val="both"/>
        <w:rPr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</w:t>
      </w:r>
      <w:r w:rsidR="00F9448C" w:rsidRPr="00F94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программа предмета «Основы духовно-нравственной культуры народов России» (ОДНКНР) </w:t>
      </w:r>
      <w:r w:rsidR="00F9448C" w:rsidRPr="00F9448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является структурным компонент</w:t>
      </w:r>
      <w:r w:rsidR="005C728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ом </w:t>
      </w:r>
      <w:r w:rsidR="00F9448C" w:rsidRPr="00F9448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Адаптированной основной общеобразовательной программы основного общего образования </w:t>
      </w:r>
      <w:r w:rsidR="00F9448C" w:rsidRPr="00F94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обучающихся с задержкой психического развития, разработанной </w:t>
      </w:r>
      <w:r w:rsidR="00F9448C" w:rsidRPr="00F9448C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ГКОУ КО «Калужская школа-интернат №1»</w:t>
      </w:r>
      <w:r w:rsidR="00F9448C" w:rsidRPr="00F94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</w:t>
      </w:r>
      <w:r w:rsidR="00F9448C" w:rsidRPr="00F944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F9448C" w:rsidRPr="00F94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требованиями </w:t>
      </w:r>
      <w:r>
        <w:rPr>
          <w:szCs w:val="28"/>
        </w:rPr>
        <w:t>следующих нормативных документов:</w:t>
      </w:r>
    </w:p>
    <w:p w:rsidR="00B969D8" w:rsidRDefault="00B969D8" w:rsidP="00B969D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Федеральный Закон «Об образовании в Российской Федерации» от 29.12.2012г. № 273-фз </w:t>
      </w:r>
      <w:r>
        <w:rPr>
          <w:sz w:val="24"/>
          <w:szCs w:val="24"/>
        </w:rPr>
        <w:t>(в ред. Федеральных законов от 07.05.2013г. № 99-ФЗ, от 23.07.2013г. №203-Ф3);</w:t>
      </w:r>
    </w:p>
    <w:p w:rsidR="00B969D8" w:rsidRDefault="00B969D8" w:rsidP="00B969D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rFonts w:eastAsia="Spicy Rice"/>
          <w:bCs/>
          <w:color w:val="000000"/>
          <w:sz w:val="24"/>
          <w:szCs w:val="24"/>
        </w:rPr>
        <w:t>Федеральный закон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федерации".</w:t>
      </w:r>
    </w:p>
    <w:p w:rsidR="00B969D8" w:rsidRDefault="00B969D8" w:rsidP="00B969D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B969D8" w:rsidRDefault="00B969D8" w:rsidP="00B969D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Приказ Минпросвещения России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:rsidR="00B969D8" w:rsidRDefault="00B969D8" w:rsidP="00B969D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Российской Федерации от 17.07.2024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программ".</w:t>
      </w:r>
    </w:p>
    <w:p w:rsidR="00B969D8" w:rsidRDefault="00B969D8" w:rsidP="00B969D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Приказ Минпросвещения РФ от 01.02.2024 № 67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</w:t>
      </w:r>
    </w:p>
    <w:p w:rsidR="00B969D8" w:rsidRDefault="00B969D8" w:rsidP="00B969D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государственный образовательный стандарт основного общего образования, утверждённого приказом Министерства просвещения Российской Федерации от 31 мая 2021г. № 287</w:t>
      </w:r>
    </w:p>
    <w:p w:rsidR="00B969D8" w:rsidRDefault="00B969D8" w:rsidP="00B969D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Федеральная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адаптированная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ограниченными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здоровья, утверждённая приказом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 ноября 2022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г.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1025</w:t>
      </w:r>
    </w:p>
    <w:p w:rsidR="00B969D8" w:rsidRDefault="00B969D8" w:rsidP="00B969D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Федеральная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 утверждённая приказом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 18.05.2023 № 370.</w:t>
      </w:r>
    </w:p>
    <w:p w:rsidR="00B969D8" w:rsidRPr="00B969D8" w:rsidRDefault="00B969D8" w:rsidP="00B969D8">
      <w:pPr>
        <w:pStyle w:val="a7"/>
        <w:numPr>
          <w:ilvl w:val="0"/>
          <w:numId w:val="5"/>
        </w:numPr>
        <w:spacing w:line="240" w:lineRule="auto"/>
        <w:jc w:val="both"/>
        <w:rPr>
          <w:rFonts w:eastAsiaTheme="minorEastAsia" w:cs="Times New Roman"/>
          <w:b/>
          <w:sz w:val="24"/>
          <w:szCs w:val="24"/>
          <w:lang w:eastAsia="ru-RU"/>
        </w:rPr>
      </w:pPr>
      <w:r w:rsidRPr="00B969D8">
        <w:rPr>
          <w:rFonts w:eastAsiaTheme="minorEastAsia" w:cs="Times New Roman"/>
          <w:sz w:val="24"/>
          <w:szCs w:val="24"/>
          <w:lang w:eastAsia="ru-RU"/>
        </w:rPr>
        <w:t>Концепци</w:t>
      </w:r>
      <w:r>
        <w:rPr>
          <w:rFonts w:eastAsiaTheme="minorEastAsia" w:cs="Times New Roman"/>
          <w:sz w:val="24"/>
          <w:szCs w:val="24"/>
          <w:lang w:eastAsia="ru-RU"/>
        </w:rPr>
        <w:t>я</w:t>
      </w:r>
      <w:r w:rsidRPr="00B969D8">
        <w:rPr>
          <w:rFonts w:eastAsiaTheme="minorEastAsia" w:cs="Times New Roman"/>
          <w:sz w:val="24"/>
          <w:szCs w:val="24"/>
          <w:lang w:eastAsia="ru-RU"/>
        </w:rPr>
        <w:t xml:space="preserve"> духовно-нравственного развития и воспитания личности гражданина России </w:t>
      </w:r>
      <w:r w:rsidRPr="00B969D8">
        <w:rPr>
          <w:rFonts w:eastAsiaTheme="minorEastAsia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B969D8">
        <w:rPr>
          <w:rFonts w:eastAsiaTheme="minorEastAsia" w:cs="Times New Roman"/>
          <w:color w:val="000000"/>
          <w:sz w:val="24"/>
          <w:szCs w:val="24"/>
          <w:shd w:val="clear" w:color="auto" w:fill="FFFFFF"/>
          <w:lang w:eastAsia="ru-RU"/>
        </w:rPr>
        <w:t>А.Я.Данилюк</w:t>
      </w:r>
      <w:proofErr w:type="spellEnd"/>
      <w:r w:rsidRPr="00B969D8">
        <w:rPr>
          <w:rFonts w:eastAsiaTheme="minorEastAsi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969D8">
        <w:rPr>
          <w:rFonts w:eastAsiaTheme="minorEastAsia" w:cs="Times New Roman"/>
          <w:color w:val="000000"/>
          <w:sz w:val="24"/>
          <w:szCs w:val="24"/>
          <w:shd w:val="clear" w:color="auto" w:fill="FFFFFF"/>
          <w:lang w:eastAsia="ru-RU"/>
        </w:rPr>
        <w:t>А.М.Кондаков</w:t>
      </w:r>
      <w:proofErr w:type="spellEnd"/>
      <w:r w:rsidRPr="00B969D8">
        <w:rPr>
          <w:rFonts w:eastAsiaTheme="minorEastAsia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969D8">
        <w:rPr>
          <w:rFonts w:eastAsiaTheme="minorEastAsia" w:cs="Times New Roman"/>
          <w:color w:val="000000"/>
          <w:sz w:val="24"/>
          <w:szCs w:val="24"/>
          <w:shd w:val="clear" w:color="auto" w:fill="FFFFFF"/>
          <w:lang w:eastAsia="ru-RU"/>
        </w:rPr>
        <w:t>В.А.Тишков</w:t>
      </w:r>
      <w:proofErr w:type="spellEnd"/>
      <w:r w:rsidRPr="00B969D8">
        <w:rPr>
          <w:rFonts w:eastAsiaTheme="minorEastAsia" w:cs="Times New Roman"/>
          <w:color w:val="000000"/>
          <w:sz w:val="24"/>
          <w:szCs w:val="24"/>
          <w:shd w:val="clear" w:color="auto" w:fill="FFFFFF"/>
          <w:lang w:eastAsia="ru-RU"/>
        </w:rPr>
        <w:t xml:space="preserve">), </w:t>
      </w:r>
      <w:r w:rsidRPr="00B969D8">
        <w:rPr>
          <w:rFonts w:eastAsiaTheme="minorEastAsia" w:cs="Times New Roman"/>
          <w:sz w:val="24"/>
          <w:szCs w:val="24"/>
          <w:lang w:eastAsia="ru-RU"/>
        </w:rPr>
        <w:t xml:space="preserve">на основе программы комплексного учебного курса «Основы духовно-нравственной культуры народов России» авторы: Н.Ф. Виноградова, В.И. Власенко, А.В. Поляков </w:t>
      </w:r>
    </w:p>
    <w:p w:rsidR="00B969D8" w:rsidRDefault="00B969D8" w:rsidP="00B969D8">
      <w:pPr>
        <w:pStyle w:val="a7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Приказ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 69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внесении изменений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программам-образовательным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22.03.2022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115».</w:t>
      </w:r>
    </w:p>
    <w:p w:rsidR="00B969D8" w:rsidRDefault="00B969D8" w:rsidP="00B969D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Постановление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санитарного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28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сентября 2020г. № 28 «Об утверждении санитарных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СП 2.4.3648-20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«Санитарно-эпидемиологические требования к организациям воспитания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обучения, отдыха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оздоровления детей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молодёжи».</w:t>
      </w:r>
    </w:p>
    <w:p w:rsidR="00B969D8" w:rsidRPr="005C7287" w:rsidRDefault="00B969D8" w:rsidP="00B969D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Федеральный перечень учебников, рекомендованных Министерством образования и </w:t>
      </w:r>
      <w:r w:rsidRPr="005C7287">
        <w:rPr>
          <w:rFonts w:cs="Times New Roman"/>
          <w:color w:val="000000"/>
          <w:sz w:val="24"/>
          <w:szCs w:val="24"/>
        </w:rPr>
        <w:t>науки Российской Федерации в действующей редакции.</w:t>
      </w:r>
    </w:p>
    <w:p w:rsidR="00B969D8" w:rsidRPr="005C7287" w:rsidRDefault="00B969D8" w:rsidP="00B969D8">
      <w:pPr>
        <w:spacing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7287">
        <w:rPr>
          <w:rFonts w:ascii="Times New Roman" w:hAnsi="Times New Roman" w:cs="Times New Roman"/>
          <w:color w:val="000000"/>
        </w:rPr>
        <w:t>-  Устав ГКОУ КО «Калужская школа-интернат №1»</w:t>
      </w:r>
      <w:r w:rsidR="00F9448C" w:rsidRPr="005C72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;  </w:t>
      </w:r>
    </w:p>
    <w:p w:rsidR="001E3197" w:rsidRPr="00F9448C" w:rsidRDefault="00F9448C" w:rsidP="00F9448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448C">
        <w:rPr>
          <w:rFonts w:ascii="Times New Roman" w:hAnsi="Times New Roman"/>
          <w:sz w:val="24"/>
          <w:szCs w:val="24"/>
        </w:rPr>
        <w:t>Р</w:t>
      </w:r>
      <w:r w:rsidR="001E3197" w:rsidRPr="00F9448C">
        <w:rPr>
          <w:rFonts w:ascii="Times New Roman" w:hAnsi="Times New Roman"/>
          <w:sz w:val="24"/>
          <w:szCs w:val="24"/>
        </w:rPr>
        <w:t>абочая программа по основам духовно-нравственной культуры народов России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ЗПР, получающих образование на основе АООП ООО ЗПР.</w:t>
      </w:r>
    </w:p>
    <w:p w:rsidR="001E3197" w:rsidRPr="00F9448C" w:rsidRDefault="001E3197" w:rsidP="00F9448C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9448C">
        <w:rPr>
          <w:rFonts w:ascii="Times New Roman" w:hAnsi="Times New Roman" w:cs="Times New Roman"/>
          <w:sz w:val="24"/>
          <w:szCs w:val="24"/>
        </w:rPr>
        <w:t xml:space="preserve">Учебный предмет «Основы духовно-нравственной культуры народов России» входит в предметную область «Общественно-научные предметы». На изучение курса основ духовно-нравственной культуры народов России в 5 классе отводится 1 час в неделю.  </w:t>
      </w:r>
      <w:r w:rsidRPr="00F9448C">
        <w:rPr>
          <w:rFonts w:ascii="Times New Roman" w:hAnsi="Times New Roman"/>
          <w:sz w:val="24"/>
          <w:szCs w:val="24"/>
        </w:rPr>
        <w:t xml:space="preserve">Увеличение часов возможно за счет части, формируемой участниками образовательных отношений. Кроме того, занятия по данной предметной области в последующих классах могут проводиться с учетом планов внеурочной деятельности, программы воспитания и социализации обучающихся. </w:t>
      </w:r>
    </w:p>
    <w:p w:rsidR="001E3197" w:rsidRPr="00F9448C" w:rsidRDefault="001E3197" w:rsidP="00F94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48C">
        <w:rPr>
          <w:rFonts w:ascii="Times New Roman" w:hAnsi="Times New Roman" w:cs="Times New Roman"/>
          <w:sz w:val="24"/>
          <w:szCs w:val="24"/>
        </w:rPr>
        <w:t>Учебный предмет «Основы духовно-нравственной культуры народов России» направлен на формирование первоначальных представлений о светской этике, о традиционных религиях, их роли в культуре, истории и современности. Расширение знаний обучающихся сочетается с воспитанием ценностного отношения к изучаемым явлениям: внутренней установки личности поступать согласно общественным нормам, правил</w:t>
      </w:r>
      <w:bookmarkStart w:id="0" w:name="_GoBack"/>
      <w:bookmarkEnd w:id="0"/>
      <w:r w:rsidRPr="00F9448C">
        <w:rPr>
          <w:rFonts w:ascii="Times New Roman" w:hAnsi="Times New Roman" w:cs="Times New Roman"/>
          <w:sz w:val="24"/>
          <w:szCs w:val="24"/>
        </w:rPr>
        <w:t>ам поведения и взаимоотношений в обществе,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Федерации. Предмет имеет интегративный характер: изучение направлено на образование, воспитание и социализацию подростка при особом внимании к его социально-эмоциональному развитию.</w:t>
      </w:r>
    </w:p>
    <w:p w:rsidR="001E3197" w:rsidRPr="00F9448C" w:rsidRDefault="001E3197" w:rsidP="00F94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48C">
        <w:rPr>
          <w:rFonts w:ascii="Times New Roman" w:eastAsia="Times New Roman" w:hAnsi="Times New Roman" w:cs="Times New Roman"/>
          <w:sz w:val="24"/>
          <w:szCs w:val="24"/>
        </w:rPr>
        <w:t xml:space="preserve">В этой связи учебный предмет играет большую роль в формировании сферы жизненной компетенции обучающихся с ЗПР, создавая предпосылки для формирования целостной картины общества, основ духовной культуры, общероссийской гражданской и культурной идентичности, патриотизма, социальной ответственности. Осмысление и применение полученных на уроках знаний позволит продуктивно решать типичные задачи в области социальных отношений, </w:t>
      </w:r>
      <w:r w:rsidRPr="00F9448C">
        <w:rPr>
          <w:rFonts w:ascii="Times New Roman" w:hAnsi="Times New Roman" w:cs="Times New Roman"/>
          <w:sz w:val="24"/>
          <w:szCs w:val="24"/>
        </w:rPr>
        <w:t xml:space="preserve">межличностных отношений, включая отношения между людьми различных национальностей и вероисповеданий, а также в семейно-бытовой сфере, </w:t>
      </w:r>
      <w:r w:rsidRPr="00F9448C">
        <w:rPr>
          <w:rFonts w:ascii="Times New Roman" w:eastAsia="Times New Roman" w:hAnsi="Times New Roman" w:cs="Times New Roman"/>
          <w:sz w:val="24"/>
          <w:szCs w:val="24"/>
        </w:rPr>
        <w:t xml:space="preserve">соотносить собственное поведение и поступки </w:t>
      </w:r>
      <w:r w:rsidRPr="00F9448C">
        <w:rPr>
          <w:rFonts w:ascii="Times New Roman" w:hAnsi="Times New Roman" w:cs="Times New Roman"/>
          <w:sz w:val="24"/>
          <w:szCs w:val="24"/>
        </w:rPr>
        <w:t>других людей с нравственными ценностями и принятыми в российском обществе правилами и нормами</w:t>
      </w:r>
      <w:r w:rsidRPr="00F944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197" w:rsidRPr="00F9448C" w:rsidRDefault="001E3197" w:rsidP="00F94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48C">
        <w:rPr>
          <w:rFonts w:ascii="Times New Roman" w:hAnsi="Times New Roman" w:cs="Times New Roman"/>
          <w:sz w:val="24"/>
          <w:szCs w:val="24"/>
        </w:rPr>
        <w:t xml:space="preserve">Программа отражает содержание обучения предмету «Основы духовно-нравственной культуры народов России» с учетом особых образовательных потребностей обучающихся с ЗПР. Овладение учебным предметом «Основы духовно-нравственной культуры народов России», </w:t>
      </w:r>
      <w:r w:rsidRPr="00F9448C">
        <w:rPr>
          <w:rFonts w:ascii="Times New Roman" w:eastAsia="Times New Roman" w:hAnsi="Times New Roman" w:cs="Times New Roman"/>
          <w:sz w:val="24"/>
          <w:szCs w:val="24"/>
        </w:rPr>
        <w:t xml:space="preserve">осмысление и усвоение </w:t>
      </w:r>
      <w:r w:rsidRPr="00F9448C">
        <w:rPr>
          <w:rFonts w:ascii="Times New Roman" w:hAnsi="Times New Roman" w:cs="Times New Roman"/>
          <w:sz w:val="24"/>
          <w:szCs w:val="24"/>
        </w:rPr>
        <w:t>информации морально-нравственного характера</w:t>
      </w:r>
      <w:r w:rsidRPr="00F9448C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определенную сложность для обучающихся с </w:t>
      </w:r>
      <w:r w:rsidRPr="00F9448C">
        <w:rPr>
          <w:rFonts w:ascii="Times New Roman" w:hAnsi="Times New Roman" w:cs="Times New Roman"/>
          <w:sz w:val="24"/>
          <w:szCs w:val="24"/>
        </w:rPr>
        <w:t>ЗПР</w:t>
      </w:r>
      <w:r w:rsidRPr="00F9448C">
        <w:rPr>
          <w:rFonts w:ascii="Times New Roman" w:eastAsia="Times New Roman" w:hAnsi="Times New Roman" w:cs="Times New Roman"/>
          <w:sz w:val="24"/>
          <w:szCs w:val="24"/>
        </w:rPr>
        <w:t>. Это связано</w:t>
      </w:r>
      <w:r w:rsidRPr="00F9448C">
        <w:rPr>
          <w:rFonts w:ascii="Times New Roman" w:hAnsi="Times New Roman" w:cs="Times New Roman"/>
          <w:sz w:val="24"/>
          <w:szCs w:val="24"/>
        </w:rPr>
        <w:t xml:space="preserve"> с особенностями их эмоционально-волевой сферы, мыслительной деятельности, недостаточностью общего запаса знаний, пониженным познавательным интересом к предметному и социальному миру, низким уровнем речевого развития.</w:t>
      </w:r>
    </w:p>
    <w:p w:rsidR="001E3197" w:rsidRPr="00F9448C" w:rsidRDefault="001E3197" w:rsidP="00F94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48C">
        <w:rPr>
          <w:rFonts w:ascii="Times New Roman" w:hAnsi="Times New Roman" w:cs="Times New Roman"/>
          <w:sz w:val="24"/>
          <w:szCs w:val="24"/>
        </w:rPr>
        <w:t xml:space="preserve">Для преодоления трудностей в изучении учебного предмета «Основы духовно-нравственной культуры народов России» необходима адаптация объема и характера учебного материала к познавательным возможностям </w:t>
      </w:r>
      <w:r w:rsidR="00991C48" w:rsidRPr="00F9448C">
        <w:rPr>
          <w:rFonts w:ascii="Times New Roman" w:hAnsi="Times New Roman" w:cs="Times New Roman"/>
          <w:sz w:val="24"/>
          <w:szCs w:val="24"/>
        </w:rPr>
        <w:t>обучающихся</w:t>
      </w:r>
      <w:r w:rsidRPr="00F9448C">
        <w:rPr>
          <w:rFonts w:ascii="Times New Roman" w:hAnsi="Times New Roman" w:cs="Times New Roman"/>
          <w:sz w:val="24"/>
          <w:szCs w:val="24"/>
        </w:rPr>
        <w:t xml:space="preserve"> с ЗПР: учебный материал преподносить небольшими порциями, изыскивать способы адаптации трудных заданий; применять алгоритмы, дополнительную визуальную поддержку, опорные схемы при решении учебно-познавательных задач и работе с учебной информацией; использовать разностороннюю проработку учебного материала, стимулировать </w:t>
      </w:r>
      <w:r w:rsidRPr="00F9448C">
        <w:rPr>
          <w:rFonts w:ascii="Times New Roman" w:hAnsi="Times New Roman" w:cs="Times New Roman"/>
          <w:sz w:val="24"/>
          <w:szCs w:val="24"/>
        </w:rPr>
        <w:lastRenderedPageBreak/>
        <w:t>применение навыков и компетенций в различных жизненных ситуациях; увеличить долю практико-ориентированного материала, связанного с жизненным опытом обучающегося с ЗПР; использовать разнообразие и вариативность предъявления и объяснения учебного материала при трудностях в усвоении и переработке информации.</w:t>
      </w:r>
    </w:p>
    <w:p w:rsidR="001E3197" w:rsidRPr="00F9448C" w:rsidRDefault="00F9448C" w:rsidP="00F944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7AE6">
        <w:rPr>
          <w:rFonts w:ascii="Times New Roman" w:hAnsi="Times New Roman" w:cs="Times New Roman"/>
          <w:b/>
          <w:i/>
          <w:sz w:val="24"/>
          <w:szCs w:val="24"/>
        </w:rPr>
        <w:t>Общая цель</w:t>
      </w:r>
      <w:r w:rsidRPr="00F9448C">
        <w:rPr>
          <w:rFonts w:ascii="Times New Roman" w:hAnsi="Times New Roman" w:cs="Times New Roman"/>
          <w:sz w:val="24"/>
          <w:szCs w:val="24"/>
        </w:rPr>
        <w:t xml:space="preserve"> </w:t>
      </w:r>
      <w:r w:rsidR="001E3197" w:rsidRPr="00F9448C">
        <w:rPr>
          <w:rFonts w:ascii="Times New Roman" w:hAnsi="Times New Roman" w:cs="Times New Roman"/>
          <w:sz w:val="24"/>
          <w:szCs w:val="24"/>
        </w:rPr>
        <w:t xml:space="preserve">изучения предмета «Основы духовно-нравственной культуры народов России» является </w:t>
      </w:r>
      <w:r w:rsidR="001E3197" w:rsidRPr="00F94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приобщение обучающихся с ЗПР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1E3197" w:rsidRPr="00F9448C" w:rsidRDefault="00F9448C" w:rsidP="00F944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3685A">
        <w:rPr>
          <w:b/>
          <w:i/>
        </w:rPr>
        <w:t>Общие задачи учебного предмета</w:t>
      </w:r>
      <w:r w:rsidR="001E3197" w:rsidRPr="00F9448C">
        <w:rPr>
          <w:b/>
          <w:bCs/>
          <w:color w:val="000000"/>
        </w:rPr>
        <w:t>:</w:t>
      </w:r>
    </w:p>
    <w:p w:rsidR="001E3197" w:rsidRPr="00F9448C" w:rsidRDefault="001E3197" w:rsidP="00F944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448C">
        <w:rPr>
          <w:color w:val="000000"/>
        </w:rPr>
        <w:t xml:space="preserve">расширение и систематизация знаний и </w:t>
      </w:r>
      <w:r w:rsidR="00991C48" w:rsidRPr="00F9448C">
        <w:rPr>
          <w:color w:val="000000"/>
        </w:rPr>
        <w:t>представлений,</w:t>
      </w:r>
      <w:r w:rsidRPr="00F9448C">
        <w:rPr>
          <w:color w:val="000000"/>
        </w:rPr>
        <w:t xml:space="preserve"> обучающихся с ЗПР о культуре и духовных традициях народов России, о нравственных ценностях, полученных при освоении программы начального общего образования;</w:t>
      </w:r>
    </w:p>
    <w:p w:rsidR="001E3197" w:rsidRPr="00F9448C" w:rsidRDefault="001E3197" w:rsidP="00F944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448C">
        <w:rPr>
          <w:color w:val="000000"/>
        </w:rPr>
        <w:t>формирование первоначальных представлений о традиционных религиях народов России, их роли в культуре, истории российского общества;</w:t>
      </w:r>
    </w:p>
    <w:p w:rsidR="001E3197" w:rsidRPr="00F9448C" w:rsidRDefault="001E3197" w:rsidP="00F944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448C">
        <w:rPr>
          <w:color w:val="000000"/>
        </w:rPr>
        <w:t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семьей, страной;</w:t>
      </w:r>
    </w:p>
    <w:p w:rsidR="001E3197" w:rsidRPr="00F9448C" w:rsidRDefault="001E3197" w:rsidP="00F944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448C">
        <w:rPr>
          <w:color w:val="000000"/>
        </w:rPr>
        <w:t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:rsidR="001E3197" w:rsidRPr="00F9448C" w:rsidRDefault="001E3197" w:rsidP="00F944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F9448C">
        <w:rPr>
          <w:color w:val="000000"/>
        </w:rPr>
        <w:t>развитие информационной культуры обучающихся с ЗПР.</w:t>
      </w:r>
    </w:p>
    <w:p w:rsidR="001E3197" w:rsidRPr="00F9448C" w:rsidRDefault="001E3197" w:rsidP="00F94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48C">
        <w:rPr>
          <w:rFonts w:ascii="Times New Roman" w:hAnsi="Times New Roman" w:cs="Times New Roman"/>
          <w:sz w:val="24"/>
          <w:szCs w:val="24"/>
        </w:rPr>
        <w:t>Особенности психического развития обучающихся с ЗПР обусловливают дополнительные коррекционные задачи учебного предмета «Основы духовно-нравственной культуры народов России»,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:rsidR="001E3197" w:rsidRPr="00F9448C" w:rsidRDefault="001E3197" w:rsidP="00F94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448C">
        <w:rPr>
          <w:rFonts w:ascii="Times New Roman" w:hAnsi="Times New Roman" w:cs="Times New Roman"/>
          <w:sz w:val="24"/>
          <w:szCs w:val="24"/>
        </w:rPr>
        <w:t>Обучение учебному предмету «Основы духовно-нравственной куль</w:t>
      </w:r>
      <w:r w:rsidR="00991C48">
        <w:rPr>
          <w:rFonts w:ascii="Times New Roman" w:hAnsi="Times New Roman" w:cs="Times New Roman"/>
          <w:sz w:val="24"/>
          <w:szCs w:val="24"/>
        </w:rPr>
        <w:t>туры народов России» построены</w:t>
      </w:r>
      <w:r w:rsidRPr="00F9448C">
        <w:rPr>
          <w:rFonts w:ascii="Times New Roman" w:hAnsi="Times New Roman" w:cs="Times New Roman"/>
          <w:sz w:val="24"/>
          <w:szCs w:val="24"/>
        </w:rPr>
        <w:t xml:space="preserve"> на создании оптимальных условий для усвоения программного материала обучающимися с ЗПР. Большое внимание уделено отбору учебного материала в соответствии с принципами доступности при сохранении о</w:t>
      </w:r>
      <w:r w:rsidR="00F9448C">
        <w:rPr>
          <w:rFonts w:ascii="Times New Roman" w:hAnsi="Times New Roman" w:cs="Times New Roman"/>
          <w:sz w:val="24"/>
          <w:szCs w:val="24"/>
        </w:rPr>
        <w:t>бщего базового уровня.  По содержанию и объему материал адаптирован</w:t>
      </w:r>
      <w:r w:rsidRPr="00F9448C">
        <w:rPr>
          <w:rFonts w:ascii="Times New Roman" w:hAnsi="Times New Roman" w:cs="Times New Roman"/>
          <w:sz w:val="24"/>
          <w:szCs w:val="24"/>
        </w:rPr>
        <w:t xml:space="preserve"> для обучающихся с ЗПР, освобожден от </w:t>
      </w:r>
      <w:r w:rsidR="00F9448C">
        <w:rPr>
          <w:rFonts w:ascii="Times New Roman" w:hAnsi="Times New Roman" w:cs="Times New Roman"/>
          <w:sz w:val="24"/>
          <w:szCs w:val="24"/>
        </w:rPr>
        <w:t>излишней детализации.  И</w:t>
      </w:r>
      <w:r w:rsidRPr="00F9448C">
        <w:rPr>
          <w:rFonts w:ascii="Times New Roman" w:hAnsi="Times New Roman" w:cs="Times New Roman"/>
          <w:sz w:val="24"/>
          <w:szCs w:val="24"/>
        </w:rPr>
        <w:t>спольз</w:t>
      </w:r>
      <w:r w:rsidR="00F9448C">
        <w:rPr>
          <w:rFonts w:ascii="Times New Roman" w:hAnsi="Times New Roman" w:cs="Times New Roman"/>
          <w:sz w:val="24"/>
          <w:szCs w:val="24"/>
        </w:rPr>
        <w:t>уются</w:t>
      </w:r>
      <w:r w:rsidRPr="00F9448C">
        <w:rPr>
          <w:rFonts w:ascii="Times New Roman" w:hAnsi="Times New Roman" w:cs="Times New Roman"/>
          <w:sz w:val="24"/>
          <w:szCs w:val="24"/>
        </w:rPr>
        <w:t xml:space="preserve"> специальные методы и приемы: объяснение с систематич</w:t>
      </w:r>
      <w:r w:rsidR="00F9448C">
        <w:rPr>
          <w:rFonts w:ascii="Times New Roman" w:hAnsi="Times New Roman" w:cs="Times New Roman"/>
          <w:sz w:val="24"/>
          <w:szCs w:val="24"/>
        </w:rPr>
        <w:t>еским повторением, используются разнообразные приемы</w:t>
      </w:r>
      <w:r w:rsidRPr="00F9448C">
        <w:rPr>
          <w:rFonts w:ascii="Times New Roman" w:hAnsi="Times New Roman" w:cs="Times New Roman"/>
          <w:sz w:val="24"/>
          <w:szCs w:val="24"/>
        </w:rPr>
        <w:t xml:space="preserve"> актуализации (визуальн</w:t>
      </w:r>
      <w:r w:rsidR="00F9448C">
        <w:rPr>
          <w:rFonts w:ascii="Times New Roman" w:hAnsi="Times New Roman" w:cs="Times New Roman"/>
          <w:sz w:val="24"/>
          <w:szCs w:val="24"/>
        </w:rPr>
        <w:t>ая опора, памятка и т.д.), опора</w:t>
      </w:r>
      <w:r w:rsidRPr="00F9448C">
        <w:rPr>
          <w:rFonts w:ascii="Times New Roman" w:hAnsi="Times New Roman" w:cs="Times New Roman"/>
          <w:sz w:val="24"/>
          <w:szCs w:val="24"/>
        </w:rPr>
        <w:t xml:space="preserve"> на ли</w:t>
      </w:r>
      <w:r w:rsidR="00F9448C">
        <w:rPr>
          <w:rFonts w:ascii="Times New Roman" w:hAnsi="Times New Roman" w:cs="Times New Roman"/>
          <w:sz w:val="24"/>
          <w:szCs w:val="24"/>
        </w:rPr>
        <w:t xml:space="preserve">чный опыт подростка, привлекается краеведческий </w:t>
      </w:r>
      <w:r w:rsidR="00991C48">
        <w:rPr>
          <w:rFonts w:ascii="Times New Roman" w:hAnsi="Times New Roman" w:cs="Times New Roman"/>
          <w:sz w:val="24"/>
          <w:szCs w:val="24"/>
        </w:rPr>
        <w:t>материал.</w:t>
      </w:r>
    </w:p>
    <w:p w:rsidR="001E3197" w:rsidRPr="00F9448C" w:rsidRDefault="00F9448C" w:rsidP="00F94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="001E3197" w:rsidRPr="00F9448C">
        <w:rPr>
          <w:rFonts w:ascii="Times New Roman" w:hAnsi="Times New Roman" w:cs="Times New Roman"/>
          <w:sz w:val="24"/>
          <w:szCs w:val="24"/>
        </w:rPr>
        <w:t xml:space="preserve"> программа предусматривает внесение некоторых изменений: уменьшение объема теоретических сведений, включение целых тем или целых разделов в материалы для обзорного, ознакомительного изучения. </w:t>
      </w:r>
    </w:p>
    <w:p w:rsidR="001E3197" w:rsidRPr="00F9448C" w:rsidRDefault="001E3197" w:rsidP="00F944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48C">
        <w:rPr>
          <w:rFonts w:ascii="Times New Roman" w:hAnsi="Times New Roman" w:cs="Times New Roman"/>
          <w:sz w:val="24"/>
          <w:szCs w:val="24"/>
        </w:rPr>
        <w:t>Темы для ознакомительного изучения в программе выделены курсивом.</w:t>
      </w:r>
    </w:p>
    <w:p w:rsidR="00F9448C" w:rsidRPr="00F9448C" w:rsidRDefault="00F9448C" w:rsidP="00F9448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4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программа по предмету «Основы духовно-нравственной культуры народов России» (ОДНКНР) содержит следующие разделы:</w:t>
      </w:r>
    </w:p>
    <w:p w:rsidR="00F9448C" w:rsidRPr="00F9448C" w:rsidRDefault="00F9448C" w:rsidP="00F9448C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9448C">
        <w:rPr>
          <w:rFonts w:ascii="Times New Roman" w:hAnsi="Times New Roman"/>
          <w:sz w:val="24"/>
          <w:szCs w:val="24"/>
        </w:rPr>
        <w:t>Планируемые результаты освоения учебного предмета.</w:t>
      </w:r>
    </w:p>
    <w:p w:rsidR="00F9448C" w:rsidRPr="00F9448C" w:rsidRDefault="00B1137A" w:rsidP="00F9448C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</w:t>
      </w:r>
      <w:r w:rsidR="00F9448C" w:rsidRPr="00F9448C">
        <w:rPr>
          <w:rFonts w:ascii="Times New Roman" w:hAnsi="Times New Roman"/>
          <w:sz w:val="24"/>
          <w:szCs w:val="24"/>
        </w:rPr>
        <w:t>учебного предмета.</w:t>
      </w:r>
    </w:p>
    <w:p w:rsidR="00F9448C" w:rsidRPr="00F9448C" w:rsidRDefault="00F9448C" w:rsidP="00F9448C">
      <w:pPr>
        <w:numPr>
          <w:ilvl w:val="0"/>
          <w:numId w:val="3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F9448C">
        <w:rPr>
          <w:rFonts w:ascii="Times New Roman" w:hAnsi="Times New Roman"/>
          <w:sz w:val="24"/>
          <w:szCs w:val="24"/>
        </w:rPr>
        <w:t>Тематическое планирование с указанием количества часов, отводимых на изучение каждой темы.</w:t>
      </w:r>
    </w:p>
    <w:p w:rsidR="00F9448C" w:rsidRPr="00F9448C" w:rsidRDefault="00F9448C" w:rsidP="00F944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9448C">
        <w:rPr>
          <w:rFonts w:ascii="Times New Roman" w:hAnsi="Times New Roman" w:cs="Times New Roman"/>
          <w:bCs/>
          <w:iCs/>
          <w:sz w:val="24"/>
          <w:szCs w:val="24"/>
        </w:rPr>
        <w:t xml:space="preserve">  На изучение предмета </w:t>
      </w:r>
      <w:r w:rsidRPr="00F9448C">
        <w:rPr>
          <w:rFonts w:ascii="Times New Roman" w:hAnsi="Times New Roman" w:cs="Times New Roman"/>
          <w:sz w:val="24"/>
          <w:szCs w:val="24"/>
        </w:rPr>
        <w:t xml:space="preserve">«Основы духовно-нравственной культуры народов России» (ОДНКНР) </w:t>
      </w:r>
      <w:r w:rsidRPr="00F9448C">
        <w:rPr>
          <w:rFonts w:ascii="Times New Roman" w:hAnsi="Times New Roman" w:cs="Times New Roman"/>
          <w:bCs/>
          <w:iCs/>
          <w:sz w:val="24"/>
          <w:szCs w:val="24"/>
        </w:rPr>
        <w:t>в 5-м классе отводится 1ч. в неделю – 34 ч(34 учебные недели).</w:t>
      </w:r>
    </w:p>
    <w:p w:rsidR="00B1137A" w:rsidRDefault="00B1137A" w:rsidP="00B113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1137A" w:rsidRPr="002354FB" w:rsidRDefault="00B1137A" w:rsidP="00B113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54F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освоения </w:t>
      </w:r>
      <w:r w:rsidRPr="002354FB">
        <w:rPr>
          <w:rFonts w:ascii="Times New Roman" w:hAnsi="Times New Roman" w:cs="Times New Roman"/>
          <w:b/>
          <w:sz w:val="24"/>
          <w:szCs w:val="24"/>
          <w:u w:val="single"/>
        </w:rPr>
        <w:t>учебного предмета.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232B1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 xml:space="preserve">воспитание у обучающихся с ЗПР российской гражданской идентичности: патриотизма, уважения к Отечеству, прошлому и настоящему многонационального народа России; 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 xml:space="preserve">неприятие любых форм экстремизма, дискриминации; 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отношений, готовность к участию в гуманитарной деятельности (</w:t>
      </w:r>
      <w:proofErr w:type="spellStart"/>
      <w:r w:rsidRPr="00D232B1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D232B1">
        <w:rPr>
          <w:rFonts w:ascii="Times New Roman" w:hAnsi="Times New Roman" w:cs="Times New Roman"/>
          <w:sz w:val="24"/>
          <w:szCs w:val="24"/>
        </w:rPr>
        <w:t>; помощь людям, нуждающимся в ней);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 xml:space="preserve">развитие морального сознания, формирование нравственных чувств и нравственного поведения; 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понимание ценности отечественного религиозного искусства;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установка на осмысление чужого опыта, собственных наблюдений и поступков;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 xml:space="preserve"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здоровья; 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способность осознавать эмоциональное состояние себя и других, управлять собственным эмоциональным состоянием;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принятие себя и других без осуждения; признание своего права на ошибку и такого же права другого человека;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умение находить позитивное в произошедшей ситуации; быть готовым действовать в отсутствие гарантий успеха;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умение оценивать собственные возможности, склонности и интересы;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готовность брать на себя инициативу в повседневных бытовых делах и нести ответственность за результат своей работы;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 xml:space="preserve">умение критически оценивать полученную от собеседника информацию; 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 xml:space="preserve">освоение культурных форм выражения своих чувств, мыслей, потребностей; 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умение передать свои впечатления, соображения, умозаключения так, чтобы быть понятым другим человеком;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способность регулировать свое поведение и эмоциональные реакции в разных социальных ситуациях (на экскурсии в храм, музей);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освоение необходимых социальных ритуалов, связанных с религиозными традициями (одежда при посещении храмов, поведение, приветствие в религиозные праздники и т.п.).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232B1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32B1">
        <w:rPr>
          <w:rFonts w:ascii="Times New Roman" w:hAnsi="Times New Roman" w:cs="Times New Roman"/>
          <w:b/>
          <w:i/>
          <w:sz w:val="24"/>
          <w:szCs w:val="24"/>
        </w:rPr>
        <w:t>Овладение универсальными учебными познавательными действиями: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осознавать учебно-познавательную задачу, целенаправленно решать ее, ориентируясь на учителя и одноклассников;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осуществлять поиск и анализ необходимой информации из разных источников для решения учебных задач;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понимать культурную информацию, представленную в изобразительной, схематичной форме; умение переводить ее в словесную форму;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сопоставлять после предварительного анализа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литературу, Интернет; обобщать и систематизировать ее.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32B1">
        <w:rPr>
          <w:rFonts w:ascii="Times New Roman" w:hAnsi="Times New Roman" w:cs="Times New Roman"/>
          <w:b/>
          <w:i/>
          <w:sz w:val="24"/>
          <w:szCs w:val="24"/>
        </w:rPr>
        <w:lastRenderedPageBreak/>
        <w:t>Овладение универсальными учебными коммуникативными действиями: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прогнозировать конфликтные ситуации, смягчая конфликты;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аудиторией.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осуществлять помощь одноклассникам;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оценивать качество своего вклада в общий продукт;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принимать и разделять ответственность и проявлять готовность к предоставлению отчета перед группой.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32B1">
        <w:rPr>
          <w:rFonts w:ascii="Times New Roman" w:hAnsi="Times New Roman" w:cs="Times New Roman"/>
          <w:b/>
          <w:i/>
          <w:sz w:val="24"/>
          <w:szCs w:val="24"/>
        </w:rPr>
        <w:t>Овладение универсальными учебными регулятивными действиями: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оценивать правильность выполнения учебной задачи, собственные возможности ее решения;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ее изменения;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учебной задачи;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регулировать способ выражения эмоций;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признавать свое право на ошибку и такое же право другого;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все вокруг.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232B1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Pr="00D232B1">
        <w:rPr>
          <w:rFonts w:ascii="Times New Roman" w:hAnsi="Times New Roman" w:cs="Times New Roman"/>
          <w:b/>
          <w:iCs/>
          <w:sz w:val="24"/>
          <w:szCs w:val="24"/>
        </w:rPr>
        <w:t>результаты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 xml:space="preserve">Предметные </w:t>
      </w:r>
      <w:r w:rsidRPr="00D232B1">
        <w:rPr>
          <w:rFonts w:ascii="Times New Roman" w:hAnsi="Times New Roman" w:cs="Times New Roman"/>
          <w:iCs/>
          <w:sz w:val="24"/>
          <w:szCs w:val="24"/>
        </w:rPr>
        <w:t>результаты</w:t>
      </w:r>
      <w:r w:rsidRPr="00D232B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iCs/>
          <w:sz w:val="24"/>
          <w:szCs w:val="24"/>
        </w:rPr>
        <w:t>освоения обучающимися программы учебного предмета «</w:t>
      </w:r>
      <w:r w:rsidRPr="00D232B1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России», в соответствии с ФГОС ООО, должны обеспечивать:</w:t>
      </w:r>
    </w:p>
    <w:p w:rsidR="00D232B1" w:rsidRPr="00D232B1" w:rsidRDefault="00D232B1" w:rsidP="00D232B1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D232B1">
        <w:rPr>
          <w:rFonts w:cs="Times New Roman"/>
          <w:sz w:val="24"/>
          <w:szCs w:val="24"/>
        </w:rPr>
        <w:t>понимание вклада представителей различных народов России в формирования ее цивилизационного наследия;</w:t>
      </w:r>
    </w:p>
    <w:p w:rsidR="00D232B1" w:rsidRPr="00D232B1" w:rsidRDefault="00D232B1" w:rsidP="00D232B1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D232B1">
        <w:rPr>
          <w:rFonts w:cs="Times New Roman"/>
          <w:sz w:val="24"/>
          <w:szCs w:val="24"/>
        </w:rPr>
        <w:t>понимание ценности многообразия культурных укладов народов Российской Федерации;</w:t>
      </w:r>
    </w:p>
    <w:p w:rsidR="00D232B1" w:rsidRPr="00D232B1" w:rsidRDefault="00D232B1" w:rsidP="00D232B1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D232B1">
        <w:rPr>
          <w:rFonts w:cs="Times New Roman"/>
          <w:sz w:val="24"/>
          <w:szCs w:val="24"/>
        </w:rPr>
        <w:t>поддержку интереса к традициям собственного народа и народов, проживающих в Российской Федерации;</w:t>
      </w:r>
    </w:p>
    <w:p w:rsidR="00D232B1" w:rsidRPr="00D232B1" w:rsidRDefault="00D232B1" w:rsidP="00D232B1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D232B1">
        <w:rPr>
          <w:rFonts w:cs="Times New Roman"/>
          <w:sz w:val="24"/>
          <w:szCs w:val="24"/>
        </w:rPr>
        <w:t>знание исторических примеров взаимопомощи и сотрудничества народов Российской Федерации;</w:t>
      </w:r>
    </w:p>
    <w:p w:rsidR="00D232B1" w:rsidRPr="00D232B1" w:rsidRDefault="00D232B1" w:rsidP="00D232B1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D232B1">
        <w:rPr>
          <w:rFonts w:cs="Times New Roman"/>
          <w:sz w:val="24"/>
          <w:szCs w:val="24"/>
        </w:rPr>
        <w:t>формирование уважительного отношения к национальным и этническим ценностям, религиозным чувствам народов Российской Федерации;</w:t>
      </w:r>
    </w:p>
    <w:p w:rsidR="00D232B1" w:rsidRPr="00D232B1" w:rsidRDefault="00D232B1" w:rsidP="00D232B1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D232B1">
        <w:rPr>
          <w:rFonts w:cs="Times New Roman"/>
          <w:sz w:val="24"/>
          <w:szCs w:val="24"/>
        </w:rPr>
        <w:t>осознание ценности межнационального и межрелигиозного согласия;</w:t>
      </w:r>
    </w:p>
    <w:p w:rsidR="00D232B1" w:rsidRPr="00D232B1" w:rsidRDefault="00D232B1" w:rsidP="00D232B1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D232B1">
        <w:rPr>
          <w:rFonts w:cs="Times New Roman"/>
          <w:sz w:val="24"/>
          <w:szCs w:val="24"/>
        </w:rPr>
        <w:lastRenderedPageBreak/>
        <w:t>формирование представлений об образцах и примерах традиционного духовного наследия народов Российской Федерации.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232B1">
        <w:rPr>
          <w:rFonts w:ascii="Times New Roman" w:hAnsi="Times New Roman" w:cs="Times New Roman"/>
          <w:iCs/>
          <w:sz w:val="24"/>
          <w:szCs w:val="24"/>
        </w:rPr>
        <w:t>В ходе изучения учебного предмета обучающийся научится: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воспроизводить полученную информацию, приводить примеры из прочитанных текстов с опорой на план/вопросы/ключевые слова;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кратко высказываться о главной мысли прочитанных текстов и прослушанных объяснений учителя;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 xml:space="preserve">сравнивать главную мысль литературных, фольклорных и религиозных текстов с опорой на план/вопросы/ключевые слова; 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проводить аналогии между героями, сопоставлять их поведение с общечеловеческими духовно-нравственными ценностями с опорой на план/вопросы/ключевые слова;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 с опорой на зрительную наглядность и/или вербальные опоры;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создавать по изображениям (художественным полотнам, иконам, иллюстрациям) словесный портрет героя с опорой на ключевые слова/план/вопросы;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кратко высказываться о поступках реальных лиц, героев произведений, высказываниях известных личностей;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работать с исторической картой: находить объекты в соответствии с учебной задачей;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использовать информацию, полученную из разных источников, для решения учебных и практических задач с опорой на зрительную наглядность и/или вербальные опоры;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высказывать предположения после предварительного анализа о последствиях неправильного (безнравственного) поведения человека;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оценивать свои поступки, соотнося их с правилами нравственности и этики;</w:t>
      </w:r>
    </w:p>
    <w:p w:rsidR="00D232B1" w:rsidRPr="00D232B1" w:rsidRDefault="00D232B1" w:rsidP="00D232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работать с историческими источниками и документами с опорой на алгоритм учебных действий.</w:t>
      </w:r>
    </w:p>
    <w:p w:rsidR="00B1137A" w:rsidRPr="002354FB" w:rsidRDefault="00B1137A" w:rsidP="00B11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137A" w:rsidRPr="00C57922" w:rsidRDefault="00B1137A" w:rsidP="00B113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7922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предмета.</w:t>
      </w:r>
    </w:p>
    <w:p w:rsidR="001E3197" w:rsidRPr="001B697F" w:rsidRDefault="001E3197" w:rsidP="001E31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197" w:rsidRPr="00B1137A" w:rsidRDefault="001E3197" w:rsidP="00B113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37A">
        <w:rPr>
          <w:rFonts w:ascii="Times New Roman" w:hAnsi="Times New Roman" w:cs="Times New Roman"/>
          <w:b/>
          <w:sz w:val="24"/>
          <w:szCs w:val="24"/>
        </w:rPr>
        <w:t>Раздел 1. В мире культуры</w:t>
      </w:r>
    </w:p>
    <w:p w:rsidR="001E3197" w:rsidRPr="00B1137A" w:rsidRDefault="001E3197" w:rsidP="00B11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>Величие российской культуры</w:t>
      </w:r>
      <w:r w:rsidRPr="00B1137A">
        <w:rPr>
          <w:rFonts w:ascii="Times New Roman" w:hAnsi="Times New Roman" w:cs="Times New Roman"/>
          <w:i/>
          <w:sz w:val="24"/>
          <w:szCs w:val="24"/>
        </w:rPr>
        <w:t>.</w:t>
      </w:r>
      <w:r w:rsidRPr="00B1137A">
        <w:rPr>
          <w:rFonts w:ascii="Times New Roman" w:hAnsi="Times New Roman" w:cs="Times New Roman"/>
          <w:sz w:val="24"/>
          <w:szCs w:val="24"/>
        </w:rPr>
        <w:t xml:space="preserve"> Российская культура – плод усилий разных народов. Деятели науки и культуры – представители разных национальностей (К. Брюллов, И. Репин, К. Станиславский, Ш. </w:t>
      </w:r>
      <w:proofErr w:type="spellStart"/>
      <w:r w:rsidRPr="00B1137A">
        <w:rPr>
          <w:rFonts w:ascii="Times New Roman" w:hAnsi="Times New Roman" w:cs="Times New Roman"/>
          <w:sz w:val="24"/>
          <w:szCs w:val="24"/>
        </w:rPr>
        <w:t>Алейхем</w:t>
      </w:r>
      <w:proofErr w:type="spellEnd"/>
      <w:r w:rsidRPr="00B1137A">
        <w:rPr>
          <w:rFonts w:ascii="Times New Roman" w:hAnsi="Times New Roman" w:cs="Times New Roman"/>
          <w:sz w:val="24"/>
          <w:szCs w:val="24"/>
        </w:rPr>
        <w:t>, Г. Уланов, Д. Шостакович, Р. Гамзатов, С. </w:t>
      </w:r>
      <w:proofErr w:type="spellStart"/>
      <w:r w:rsidRPr="00B1137A">
        <w:rPr>
          <w:rFonts w:ascii="Times New Roman" w:hAnsi="Times New Roman" w:cs="Times New Roman"/>
          <w:sz w:val="24"/>
          <w:szCs w:val="24"/>
        </w:rPr>
        <w:t>Эрьзя</w:t>
      </w:r>
      <w:proofErr w:type="spellEnd"/>
      <w:r w:rsidRPr="00B1137A">
        <w:rPr>
          <w:rFonts w:ascii="Times New Roman" w:hAnsi="Times New Roman" w:cs="Times New Roman"/>
          <w:sz w:val="24"/>
          <w:szCs w:val="24"/>
        </w:rPr>
        <w:t>, Ю. </w:t>
      </w:r>
      <w:proofErr w:type="spellStart"/>
      <w:r w:rsidRPr="00B1137A">
        <w:rPr>
          <w:rFonts w:ascii="Times New Roman" w:hAnsi="Times New Roman" w:cs="Times New Roman"/>
          <w:sz w:val="24"/>
          <w:szCs w:val="24"/>
        </w:rPr>
        <w:t>Рытхэу</w:t>
      </w:r>
      <w:proofErr w:type="spellEnd"/>
      <w:r w:rsidRPr="00B1137A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 xml:space="preserve">Человек – творец и носитель культуры. Вне культуры жизнь человека невозможна. Вклад личности в культуру зависит от ее таланта, способностей, упорства. Законы нравственности – часть культуры общества. Источники, создающие нравственные установки. </w:t>
      </w:r>
    </w:p>
    <w:p w:rsidR="00D232B1" w:rsidRDefault="00D232B1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32B1" w:rsidRDefault="00D232B1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b/>
          <w:sz w:val="24"/>
          <w:szCs w:val="24"/>
        </w:rPr>
        <w:t xml:space="preserve">Раздел 2. Нравственные ценности российского народа 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 xml:space="preserve">«Береги землю родимую, как мать любимую». Представления о патриотизме в фольклоре разных народов. </w:t>
      </w:r>
      <w:r w:rsidRPr="00B1137A">
        <w:rPr>
          <w:rFonts w:ascii="Times New Roman" w:hAnsi="Times New Roman" w:cs="Times New Roman"/>
          <w:i/>
          <w:sz w:val="24"/>
          <w:szCs w:val="24"/>
        </w:rPr>
        <w:t>Герои национального эпоса разных народов (</w:t>
      </w:r>
      <w:proofErr w:type="spellStart"/>
      <w:r w:rsidRPr="00B1137A">
        <w:rPr>
          <w:rFonts w:ascii="Times New Roman" w:hAnsi="Times New Roman" w:cs="Times New Roman"/>
          <w:i/>
          <w:sz w:val="24"/>
          <w:szCs w:val="24"/>
        </w:rPr>
        <w:t>Улып</w:t>
      </w:r>
      <w:proofErr w:type="spellEnd"/>
      <w:r w:rsidRPr="00B1137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1137A">
        <w:rPr>
          <w:rFonts w:ascii="Times New Roman" w:hAnsi="Times New Roman" w:cs="Times New Roman"/>
          <w:i/>
          <w:sz w:val="24"/>
          <w:szCs w:val="24"/>
        </w:rPr>
        <w:t>Сияжар</w:t>
      </w:r>
      <w:proofErr w:type="spellEnd"/>
      <w:r w:rsidRPr="00B1137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1137A">
        <w:rPr>
          <w:rFonts w:ascii="Times New Roman" w:hAnsi="Times New Roman" w:cs="Times New Roman"/>
          <w:i/>
          <w:sz w:val="24"/>
          <w:szCs w:val="24"/>
        </w:rPr>
        <w:t>Боотур</w:t>
      </w:r>
      <w:proofErr w:type="spellEnd"/>
      <w:r w:rsidRPr="00B1137A">
        <w:rPr>
          <w:rFonts w:ascii="Times New Roman" w:hAnsi="Times New Roman" w:cs="Times New Roman"/>
          <w:i/>
          <w:sz w:val="24"/>
          <w:szCs w:val="24"/>
        </w:rPr>
        <w:t xml:space="preserve">, Урал-батыр и др.). 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 xml:space="preserve">Жизнь ратными подвигами полна.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– патриоты (Сергий Радонежский, Рабби </w:t>
      </w:r>
      <w:proofErr w:type="spellStart"/>
      <w:r w:rsidRPr="00B1137A">
        <w:rPr>
          <w:rFonts w:ascii="Times New Roman" w:hAnsi="Times New Roman" w:cs="Times New Roman"/>
          <w:sz w:val="24"/>
          <w:szCs w:val="24"/>
        </w:rPr>
        <w:t>Шнеур-Залман</w:t>
      </w:r>
      <w:proofErr w:type="spellEnd"/>
      <w:r w:rsidRPr="00B1137A">
        <w:rPr>
          <w:rFonts w:ascii="Times New Roman" w:hAnsi="Times New Roman" w:cs="Times New Roman"/>
          <w:sz w:val="24"/>
          <w:szCs w:val="24"/>
        </w:rPr>
        <w:t xml:space="preserve"> и др.). Вклад народов нашей страны в победу над фашизмом. 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lastRenderedPageBreak/>
        <w:t xml:space="preserve">В труде – красота человека. Тема труда в фольклоре разных народов (сказках, легендах, пословицах). 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37A">
        <w:rPr>
          <w:rFonts w:ascii="Times New Roman" w:hAnsi="Times New Roman" w:cs="Times New Roman"/>
          <w:i/>
          <w:sz w:val="24"/>
          <w:szCs w:val="24"/>
        </w:rPr>
        <w:t xml:space="preserve">«Плод добрых трудов славен…». Буддизм, ислам, христианство о труде и трудолюбии. 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 xml:space="preserve">Люди труда. Примеры самоотверженного труда людей разной национальности на благо родины (землепроходцы, ученые, путешественники и пр.). 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 xml:space="preserve">Бережное отношение к природе. </w:t>
      </w:r>
      <w:r w:rsidRPr="00B1137A">
        <w:rPr>
          <w:rFonts w:ascii="Times New Roman" w:hAnsi="Times New Roman" w:cs="Times New Roman"/>
          <w:i/>
          <w:sz w:val="24"/>
          <w:szCs w:val="24"/>
        </w:rPr>
        <w:t>Одушевление природы нашими предками.</w:t>
      </w:r>
      <w:r w:rsidRPr="00B1137A">
        <w:rPr>
          <w:rFonts w:ascii="Times New Roman" w:hAnsi="Times New Roman" w:cs="Times New Roman"/>
          <w:sz w:val="24"/>
          <w:szCs w:val="24"/>
        </w:rPr>
        <w:t xml:space="preserve"> </w:t>
      </w:r>
      <w:r w:rsidRPr="00B1137A">
        <w:rPr>
          <w:rFonts w:ascii="Times New Roman" w:hAnsi="Times New Roman" w:cs="Times New Roman"/>
          <w:i/>
          <w:sz w:val="24"/>
          <w:szCs w:val="24"/>
        </w:rPr>
        <w:t>Роль заповедников в сохранении природных объектов.</w:t>
      </w:r>
      <w:r w:rsidRPr="00B1137A">
        <w:rPr>
          <w:rFonts w:ascii="Times New Roman" w:hAnsi="Times New Roman" w:cs="Times New Roman"/>
          <w:sz w:val="24"/>
          <w:szCs w:val="24"/>
        </w:rPr>
        <w:t xml:space="preserve"> </w:t>
      </w:r>
      <w:r w:rsidRPr="00B1137A">
        <w:rPr>
          <w:rFonts w:ascii="Times New Roman" w:hAnsi="Times New Roman" w:cs="Times New Roman"/>
          <w:i/>
          <w:sz w:val="24"/>
          <w:szCs w:val="24"/>
        </w:rPr>
        <w:t>Заповедники на карте России.</w:t>
      </w:r>
      <w:r w:rsidRPr="00B1137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 xml:space="preserve">Семья – хранитель духовных ценностей. Роль семьи в жизни человека. Любовь, искренность, симпатия, взаимопомощь и поддержка – главные семейные ценности. </w:t>
      </w:r>
      <w:r w:rsidRPr="00B1137A">
        <w:rPr>
          <w:rFonts w:ascii="Times New Roman" w:hAnsi="Times New Roman" w:cs="Times New Roman"/>
          <w:i/>
          <w:sz w:val="24"/>
          <w:szCs w:val="24"/>
        </w:rPr>
        <w:t>О любви и милосердии в разных религиях.</w:t>
      </w:r>
      <w:r w:rsidRPr="00B1137A">
        <w:rPr>
          <w:rFonts w:ascii="Times New Roman" w:hAnsi="Times New Roman" w:cs="Times New Roman"/>
          <w:sz w:val="24"/>
          <w:szCs w:val="24"/>
        </w:rPr>
        <w:t xml:space="preserve"> </w:t>
      </w:r>
      <w:r w:rsidRPr="00B1137A">
        <w:rPr>
          <w:rFonts w:ascii="Times New Roman" w:hAnsi="Times New Roman" w:cs="Times New Roman"/>
          <w:i/>
          <w:sz w:val="24"/>
          <w:szCs w:val="24"/>
        </w:rPr>
        <w:t>Семейные ценности в православии, буддизме, исламе, иудаизме.</w:t>
      </w:r>
      <w:r w:rsidRPr="00B1137A">
        <w:rPr>
          <w:rFonts w:ascii="Times New Roman" w:hAnsi="Times New Roman" w:cs="Times New Roman"/>
          <w:sz w:val="24"/>
          <w:szCs w:val="24"/>
        </w:rPr>
        <w:t xml:space="preserve"> Взаимоотношения членов семьи. </w:t>
      </w:r>
      <w:r w:rsidRPr="00B1137A">
        <w:rPr>
          <w:rFonts w:ascii="Times New Roman" w:hAnsi="Times New Roman" w:cs="Times New Roman"/>
          <w:i/>
          <w:sz w:val="24"/>
          <w:szCs w:val="24"/>
        </w:rPr>
        <w:t xml:space="preserve">Отражение ценностей семьи в фольклоре разных народов. </w:t>
      </w:r>
      <w:r w:rsidRPr="00B1137A">
        <w:rPr>
          <w:rFonts w:ascii="Times New Roman" w:hAnsi="Times New Roman" w:cs="Times New Roman"/>
          <w:sz w:val="24"/>
          <w:szCs w:val="24"/>
        </w:rPr>
        <w:t xml:space="preserve">Семья – первый трудовой коллектив. 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37A">
        <w:rPr>
          <w:rFonts w:ascii="Times New Roman" w:hAnsi="Times New Roman" w:cs="Times New Roman"/>
          <w:b/>
          <w:sz w:val="24"/>
          <w:szCs w:val="24"/>
        </w:rPr>
        <w:t xml:space="preserve">Раздел 3. Религия и культура 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 xml:space="preserve">Вклад религии в развитие материальной и духовной культуры общества. </w:t>
      </w:r>
      <w:r w:rsidRPr="00B1137A">
        <w:rPr>
          <w:rFonts w:ascii="Times New Roman" w:hAnsi="Times New Roman" w:cs="Times New Roman"/>
          <w:i/>
          <w:sz w:val="24"/>
          <w:szCs w:val="24"/>
        </w:rPr>
        <w:t>Роль религии в развитии культуры.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 xml:space="preserve">Культурное наследие христианской Руси. </w:t>
      </w:r>
      <w:r w:rsidRPr="00B1137A">
        <w:rPr>
          <w:rFonts w:ascii="Times New Roman" w:hAnsi="Times New Roman" w:cs="Times New Roman"/>
          <w:i/>
          <w:sz w:val="24"/>
          <w:szCs w:val="24"/>
        </w:rPr>
        <w:t>Принятие христианства на Руси, влияние Византии.</w:t>
      </w:r>
      <w:r w:rsidRPr="00B1137A">
        <w:rPr>
          <w:rFonts w:ascii="Times New Roman" w:hAnsi="Times New Roman" w:cs="Times New Roman"/>
          <w:sz w:val="24"/>
          <w:szCs w:val="24"/>
        </w:rPr>
        <w:t xml:space="preserve"> Христианская вера и образование в Древней Руси. </w:t>
      </w:r>
      <w:r w:rsidRPr="00B1137A">
        <w:rPr>
          <w:rFonts w:ascii="Times New Roman" w:hAnsi="Times New Roman" w:cs="Times New Roman"/>
          <w:i/>
          <w:sz w:val="24"/>
          <w:szCs w:val="24"/>
        </w:rPr>
        <w:t>Великие князья Древней Руси и их влияние на развитие образования.</w:t>
      </w:r>
      <w:r w:rsidRPr="00B1137A">
        <w:rPr>
          <w:rFonts w:ascii="Times New Roman" w:hAnsi="Times New Roman" w:cs="Times New Roman"/>
          <w:sz w:val="24"/>
          <w:szCs w:val="24"/>
        </w:rPr>
        <w:t xml:space="preserve"> Православный храм (внешние особенности, внутреннее убранство). </w:t>
      </w:r>
      <w:r w:rsidRPr="00B1137A">
        <w:rPr>
          <w:rFonts w:ascii="Times New Roman" w:hAnsi="Times New Roman" w:cs="Times New Roman"/>
          <w:i/>
          <w:sz w:val="24"/>
          <w:szCs w:val="24"/>
        </w:rPr>
        <w:t xml:space="preserve">Духовная музыка. Богослужебное песнопение. Колокольный звон. </w:t>
      </w:r>
      <w:r w:rsidRPr="00B1137A">
        <w:rPr>
          <w:rFonts w:ascii="Times New Roman" w:hAnsi="Times New Roman" w:cs="Times New Roman"/>
          <w:sz w:val="24"/>
          <w:szCs w:val="24"/>
        </w:rPr>
        <w:t xml:space="preserve">Особенности православного календаря. 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 xml:space="preserve">Культура ислама. </w:t>
      </w:r>
      <w:r w:rsidRPr="00B1137A">
        <w:rPr>
          <w:rFonts w:ascii="Times New Roman" w:hAnsi="Times New Roman" w:cs="Times New Roman"/>
          <w:i/>
          <w:sz w:val="24"/>
          <w:szCs w:val="24"/>
        </w:rPr>
        <w:t xml:space="preserve">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</w:t>
      </w:r>
      <w:r w:rsidRPr="00B1137A">
        <w:rPr>
          <w:rFonts w:ascii="Times New Roman" w:hAnsi="Times New Roman" w:cs="Times New Roman"/>
          <w:sz w:val="24"/>
          <w:szCs w:val="24"/>
        </w:rPr>
        <w:t>Мечеть – часть исламской культуры.</w:t>
      </w:r>
      <w:r w:rsidRPr="00B1137A">
        <w:rPr>
          <w:rFonts w:ascii="Times New Roman" w:hAnsi="Times New Roman" w:cs="Times New Roman"/>
          <w:i/>
          <w:sz w:val="24"/>
          <w:szCs w:val="24"/>
        </w:rPr>
        <w:t xml:space="preserve"> Исламский календарь. 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 xml:space="preserve">Иудаизм и культура. </w:t>
      </w:r>
      <w:r w:rsidRPr="00B1137A">
        <w:rPr>
          <w:rFonts w:ascii="Times New Roman" w:hAnsi="Times New Roman" w:cs="Times New Roman"/>
          <w:i/>
          <w:sz w:val="24"/>
          <w:szCs w:val="24"/>
        </w:rPr>
        <w:t>Возникновение иудаизма.</w:t>
      </w:r>
      <w:r w:rsidRPr="00B1137A">
        <w:rPr>
          <w:rFonts w:ascii="Times New Roman" w:hAnsi="Times New Roman" w:cs="Times New Roman"/>
          <w:sz w:val="24"/>
          <w:szCs w:val="24"/>
        </w:rPr>
        <w:t xml:space="preserve"> Тора – Пятикнижие Моисея. Синагога – молельный дом иудеев. </w:t>
      </w:r>
      <w:r w:rsidRPr="00B1137A">
        <w:rPr>
          <w:rFonts w:ascii="Times New Roman" w:hAnsi="Times New Roman" w:cs="Times New Roman"/>
          <w:i/>
          <w:sz w:val="24"/>
          <w:szCs w:val="24"/>
        </w:rPr>
        <w:t xml:space="preserve">Особенности внутреннего убранства синагоги. Священная история иудеев в сюжетах мировой живописи. Еврейский календарь. 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>Культурные традиции буддизма</w:t>
      </w:r>
      <w:r w:rsidRPr="00B1137A">
        <w:rPr>
          <w:rFonts w:ascii="Times New Roman" w:hAnsi="Times New Roman" w:cs="Times New Roman"/>
          <w:i/>
          <w:sz w:val="24"/>
          <w:szCs w:val="24"/>
        </w:rPr>
        <w:t>.</w:t>
      </w:r>
      <w:r w:rsidRPr="00B1137A">
        <w:rPr>
          <w:rFonts w:ascii="Times New Roman" w:hAnsi="Times New Roman" w:cs="Times New Roman"/>
          <w:sz w:val="24"/>
          <w:szCs w:val="24"/>
        </w:rPr>
        <w:t xml:space="preserve"> </w:t>
      </w:r>
      <w:r w:rsidRPr="00B1137A">
        <w:rPr>
          <w:rFonts w:ascii="Times New Roman" w:hAnsi="Times New Roman" w:cs="Times New Roman"/>
          <w:i/>
          <w:sz w:val="24"/>
          <w:szCs w:val="24"/>
        </w:rPr>
        <w:t>Распространение буддизма в России.</w:t>
      </w:r>
      <w:r w:rsidRPr="00B1137A">
        <w:rPr>
          <w:rFonts w:ascii="Times New Roman" w:hAnsi="Times New Roman" w:cs="Times New Roman"/>
          <w:sz w:val="24"/>
          <w:szCs w:val="24"/>
        </w:rPr>
        <w:t xml:space="preserve"> Культовые сооружения буддистов. Буддийские монастыри. </w:t>
      </w:r>
      <w:r w:rsidRPr="00B1137A">
        <w:rPr>
          <w:rFonts w:ascii="Times New Roman" w:hAnsi="Times New Roman" w:cs="Times New Roman"/>
          <w:i/>
          <w:sz w:val="24"/>
          <w:szCs w:val="24"/>
        </w:rPr>
        <w:t>Искусство танка. Буддийский календарь.</w:t>
      </w:r>
      <w:r w:rsidRPr="00B11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37A">
        <w:rPr>
          <w:rFonts w:ascii="Times New Roman" w:hAnsi="Times New Roman" w:cs="Times New Roman"/>
          <w:b/>
          <w:sz w:val="24"/>
          <w:szCs w:val="24"/>
        </w:rPr>
        <w:t xml:space="preserve">Раздел 4. Как сохранить духовные ценности 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 xml:space="preserve">Забота государства о сохранении духовных ценностей.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 xml:space="preserve">Хранить память предков. Уважение к труду, обычаям, вере предков. Примеры благотворительности из российской истории. Известные меценаты России.  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37A">
        <w:rPr>
          <w:rFonts w:ascii="Times New Roman" w:hAnsi="Times New Roman" w:cs="Times New Roman"/>
          <w:b/>
          <w:sz w:val="24"/>
          <w:szCs w:val="24"/>
        </w:rPr>
        <w:t xml:space="preserve">Раздел 5. Твой духовный мир 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 xml:space="preserve">Что составляет твой духовный мир. Образованность человека, его интересы, увлечения, симпатии, радости, нравственные качества личности – составляющие духовного мира. </w:t>
      </w:r>
    </w:p>
    <w:p w:rsid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 xml:space="preserve">Культура поведения человека. Этикет в разных жизненных ситуациях. Нравственные качества человека.  </w:t>
      </w:r>
    </w:p>
    <w:p w:rsidR="00D232B1" w:rsidRDefault="00D232B1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</w:p>
    <w:p w:rsidR="00D232B1" w:rsidRPr="00B1137A" w:rsidRDefault="00D232B1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</w:p>
    <w:p w:rsidR="00B1137A" w:rsidRPr="002354FB" w:rsidRDefault="00B1137A" w:rsidP="00B11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4FB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520"/>
        <w:gridCol w:w="2375"/>
      </w:tblGrid>
      <w:tr w:rsidR="00B1137A" w:rsidRPr="002354FB" w:rsidTr="008E56BD">
        <w:tc>
          <w:tcPr>
            <w:tcW w:w="675" w:type="dxa"/>
          </w:tcPr>
          <w:p w:rsidR="00B1137A" w:rsidRPr="002354FB" w:rsidRDefault="00B1137A" w:rsidP="008E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4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B1137A" w:rsidRPr="002354FB" w:rsidRDefault="00B1137A" w:rsidP="008E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4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375" w:type="dxa"/>
          </w:tcPr>
          <w:p w:rsidR="00B1137A" w:rsidRPr="002354FB" w:rsidRDefault="00B1137A" w:rsidP="008E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4F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1137A" w:rsidRPr="002354FB" w:rsidTr="008E56BD">
        <w:tc>
          <w:tcPr>
            <w:tcW w:w="675" w:type="dxa"/>
          </w:tcPr>
          <w:p w:rsidR="00B1137A" w:rsidRPr="002354FB" w:rsidRDefault="00B1137A" w:rsidP="008E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</w:tcPr>
          <w:p w:rsidR="00B1137A" w:rsidRPr="002354FB" w:rsidRDefault="00B1137A" w:rsidP="008E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B">
              <w:rPr>
                <w:rFonts w:ascii="Times New Roman" w:hAnsi="Times New Roman" w:cs="Times New Roman"/>
                <w:sz w:val="24"/>
                <w:szCs w:val="24"/>
              </w:rPr>
              <w:t>В мире культуры</w:t>
            </w:r>
          </w:p>
        </w:tc>
        <w:tc>
          <w:tcPr>
            <w:tcW w:w="2375" w:type="dxa"/>
          </w:tcPr>
          <w:p w:rsidR="00B1137A" w:rsidRPr="002354FB" w:rsidRDefault="00B1137A" w:rsidP="008E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B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B1137A" w:rsidRPr="002354FB" w:rsidTr="008E56BD">
        <w:tc>
          <w:tcPr>
            <w:tcW w:w="675" w:type="dxa"/>
          </w:tcPr>
          <w:p w:rsidR="00B1137A" w:rsidRPr="002354FB" w:rsidRDefault="00B1137A" w:rsidP="008E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</w:tcPr>
          <w:p w:rsidR="00B1137A" w:rsidRPr="002354FB" w:rsidRDefault="00B1137A" w:rsidP="008E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B">
              <w:rPr>
                <w:rFonts w:ascii="Times New Roman" w:hAnsi="Times New Roman" w:cs="Times New Roman"/>
                <w:sz w:val="24"/>
                <w:szCs w:val="24"/>
              </w:rPr>
              <w:t>Нравственные ценности российского народа.</w:t>
            </w:r>
          </w:p>
        </w:tc>
        <w:tc>
          <w:tcPr>
            <w:tcW w:w="2375" w:type="dxa"/>
          </w:tcPr>
          <w:p w:rsidR="00B1137A" w:rsidRPr="002354FB" w:rsidRDefault="00B1137A" w:rsidP="008E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B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</w:tc>
      </w:tr>
      <w:tr w:rsidR="00B1137A" w:rsidRPr="002354FB" w:rsidTr="008E56BD">
        <w:tc>
          <w:tcPr>
            <w:tcW w:w="675" w:type="dxa"/>
          </w:tcPr>
          <w:p w:rsidR="00B1137A" w:rsidRPr="002354FB" w:rsidRDefault="00B1137A" w:rsidP="008E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</w:tcPr>
          <w:p w:rsidR="00B1137A" w:rsidRPr="002354FB" w:rsidRDefault="00B1137A" w:rsidP="008E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B">
              <w:rPr>
                <w:rFonts w:ascii="Times New Roman" w:hAnsi="Times New Roman" w:cs="Times New Roman"/>
                <w:sz w:val="24"/>
                <w:szCs w:val="24"/>
              </w:rPr>
              <w:t>Религия и культура</w:t>
            </w:r>
          </w:p>
        </w:tc>
        <w:tc>
          <w:tcPr>
            <w:tcW w:w="2375" w:type="dxa"/>
          </w:tcPr>
          <w:p w:rsidR="00B1137A" w:rsidRPr="002354FB" w:rsidRDefault="00B1137A" w:rsidP="008E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354F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1137A" w:rsidRPr="002354FB" w:rsidTr="008E56BD">
        <w:tc>
          <w:tcPr>
            <w:tcW w:w="675" w:type="dxa"/>
          </w:tcPr>
          <w:p w:rsidR="00B1137A" w:rsidRPr="002354FB" w:rsidRDefault="00B1137A" w:rsidP="008E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</w:tcPr>
          <w:p w:rsidR="00B1137A" w:rsidRPr="002354FB" w:rsidRDefault="00B1137A" w:rsidP="008E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B">
              <w:rPr>
                <w:rFonts w:ascii="Times New Roman" w:hAnsi="Times New Roman" w:cs="Times New Roman"/>
                <w:sz w:val="24"/>
                <w:szCs w:val="24"/>
              </w:rPr>
              <w:t>Как сохранить духовные ценности</w:t>
            </w:r>
          </w:p>
        </w:tc>
        <w:tc>
          <w:tcPr>
            <w:tcW w:w="2375" w:type="dxa"/>
          </w:tcPr>
          <w:p w:rsidR="00B1137A" w:rsidRPr="002354FB" w:rsidRDefault="00B1137A" w:rsidP="008E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354F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B1137A" w:rsidRPr="002354FB" w:rsidTr="008E56BD">
        <w:tc>
          <w:tcPr>
            <w:tcW w:w="675" w:type="dxa"/>
          </w:tcPr>
          <w:p w:rsidR="00B1137A" w:rsidRPr="002354FB" w:rsidRDefault="00B1137A" w:rsidP="008E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</w:tcPr>
          <w:p w:rsidR="00B1137A" w:rsidRPr="002354FB" w:rsidRDefault="00B1137A" w:rsidP="008E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B">
              <w:rPr>
                <w:rFonts w:ascii="Times New Roman" w:hAnsi="Times New Roman" w:cs="Times New Roman"/>
                <w:sz w:val="24"/>
                <w:szCs w:val="24"/>
              </w:rPr>
              <w:t>Твой духовный мир</w:t>
            </w:r>
          </w:p>
        </w:tc>
        <w:tc>
          <w:tcPr>
            <w:tcW w:w="2375" w:type="dxa"/>
          </w:tcPr>
          <w:p w:rsidR="00B1137A" w:rsidRPr="002354FB" w:rsidRDefault="00B1137A" w:rsidP="008E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B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B1137A" w:rsidRPr="002354FB" w:rsidTr="008E56BD">
        <w:tc>
          <w:tcPr>
            <w:tcW w:w="675" w:type="dxa"/>
          </w:tcPr>
          <w:p w:rsidR="00B1137A" w:rsidRPr="002354FB" w:rsidRDefault="00B1137A" w:rsidP="008E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1137A" w:rsidRPr="002354FB" w:rsidRDefault="00B1137A" w:rsidP="008E5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75" w:type="dxa"/>
          </w:tcPr>
          <w:p w:rsidR="00B1137A" w:rsidRPr="002354FB" w:rsidRDefault="00B1137A" w:rsidP="008E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4FB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</w:tr>
    </w:tbl>
    <w:p w:rsidR="00B1137A" w:rsidRPr="00B1137A" w:rsidRDefault="00B1137A" w:rsidP="00B11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197" w:rsidRPr="00B1137A" w:rsidRDefault="001E3197" w:rsidP="00B113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37A">
        <w:rPr>
          <w:rFonts w:ascii="Times New Roman" w:hAnsi="Times New Roman" w:cs="Times New Roman"/>
          <w:b/>
          <w:sz w:val="24"/>
          <w:szCs w:val="24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«Основы духовно-нравственной культуры народов России»</w:t>
      </w:r>
    </w:p>
    <w:p w:rsidR="001E3197" w:rsidRPr="00B1137A" w:rsidRDefault="001E3197" w:rsidP="00B11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>Содержание видов деятельности обучающихся с ЗПР определяется их особыми образовательными потребностями. Помимо широко используемых в ООП ООО общих для всех обучающихся видов деятельности следует усилить виды деятельности, специфичные для данной категории детей, обеспечивающие осмысленное освоение содержания образования по предмету:</w:t>
      </w:r>
      <w:r w:rsidRPr="00B1137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B1137A">
        <w:rPr>
          <w:rFonts w:ascii="Times New Roman" w:hAnsi="Times New Roman" w:cs="Times New Roman"/>
          <w:sz w:val="24"/>
          <w:szCs w:val="24"/>
        </w:rPr>
        <w:t>усиление предметно-практической деятельности; чередование видов деятельности; освоение материала с опорой на алгоритм; 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 При закреплении изученных тем полезно использовать такие виды деятельности как обсуждение произведений художественной литературы и живописи, фрагментов фильмов; организация экскурсий в музеи, к памятникам истории, к местным достопримечательностям; моделирование ситуаций социального взаимодействия; подготовка сообщения на заданную тему с поиском необходимой информации, коллективные проектные работы.</w:t>
      </w:r>
    </w:p>
    <w:p w:rsidR="001E3197" w:rsidRPr="00B1137A" w:rsidRDefault="00B1137A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1E3197" w:rsidRPr="00B1137A">
        <w:rPr>
          <w:rFonts w:ascii="Times New Roman" w:hAnsi="Times New Roman" w:cs="Times New Roman"/>
          <w:sz w:val="24"/>
          <w:szCs w:val="24"/>
        </w:rPr>
        <w:t xml:space="preserve">ематическая и терминологическая лексика соответствует ООП ООО. Для обучающихся с ЗПР существенными являются приемы работы с лексическим материалом по предмету. Проводится специальная работа по введению в активный словарь обучающихся соответствующей терминологии. </w:t>
      </w:r>
      <w:r w:rsidR="001E3197" w:rsidRPr="00B113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Каждое новое слово закрепляется в речевой практике обучающихся. </w:t>
      </w:r>
      <w:r w:rsidR="001E3197" w:rsidRPr="00B1137A">
        <w:rPr>
          <w:rFonts w:ascii="Times New Roman" w:hAnsi="Times New Roman" w:cs="Times New Roman"/>
          <w:sz w:val="24"/>
          <w:szCs w:val="24"/>
        </w:rPr>
        <w:t>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 w:rsidR="001E3197" w:rsidRPr="00B1137A" w:rsidRDefault="00B1137A" w:rsidP="00B113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1E3197" w:rsidRPr="00B1137A">
        <w:rPr>
          <w:rFonts w:ascii="Times New Roman" w:hAnsi="Times New Roman" w:cs="Times New Roman"/>
          <w:b/>
          <w:sz w:val="24"/>
          <w:szCs w:val="24"/>
        </w:rPr>
        <w:t>онтрольно-измерительные материалы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 xml:space="preserve">Для организации проверки, учета и контроля </w:t>
      </w:r>
      <w:proofErr w:type="gramStart"/>
      <w:r w:rsidRPr="00B1137A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B1137A">
        <w:rPr>
          <w:rFonts w:ascii="Times New Roman" w:hAnsi="Times New Roman" w:cs="Times New Roman"/>
          <w:sz w:val="24"/>
          <w:szCs w:val="24"/>
        </w:rPr>
        <w:t xml:space="preserve"> обучающихся с ЗПР предусмотрен контроль в виде: индивидуальных заданий, устных опросов, защиты проектов.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>Для обучающихся с ЗПР возможно изменение формулировки заданий на «пошаговую», адаптация предлагаемого тестового материала: использование устных и письменных инструкций, упрощение длинных сложных формулировок инструкций; предоставление образца или возможности использования справочной информации.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37A">
        <w:rPr>
          <w:rFonts w:ascii="Times New Roman" w:hAnsi="Times New Roman" w:cs="Times New Roman"/>
          <w:b/>
          <w:sz w:val="24"/>
          <w:szCs w:val="24"/>
        </w:rPr>
        <w:t>Темы проектных работ: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>1. «Герои-партизаны Великой Отечественной войны».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>2. «Правнуки Победы о своих прадедах».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>3. «Герои Советского Союза – представители разных народов».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>4. «Место подвига в наше время».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>5. «Трудовые подвиги представителей разных народов России».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>6. «Герои космоса».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>7. «Трудовые подвиги во время Великой Отечественной войны».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>8. «Благотворительные мероприятия, которые могут провести учащиеся вашего класса».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>9. «Изобразительное искусство как источник знаний и нравственных ценностей».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>10. «Театр как источник знаний и нравственных ценностей».</w:t>
      </w:r>
    </w:p>
    <w:p w:rsidR="001E3197" w:rsidRPr="00B1137A" w:rsidRDefault="001E3197" w:rsidP="00B1137A">
      <w:pPr>
        <w:spacing w:after="0" w:line="240" w:lineRule="auto"/>
        <w:ind w:firstLine="885"/>
        <w:jc w:val="both"/>
        <w:rPr>
          <w:rFonts w:ascii="Times New Roman" w:hAnsi="Times New Roman" w:cs="Times New Roman"/>
          <w:sz w:val="24"/>
          <w:szCs w:val="24"/>
        </w:rPr>
      </w:pPr>
      <w:r w:rsidRPr="00B1137A">
        <w:rPr>
          <w:rFonts w:ascii="Times New Roman" w:hAnsi="Times New Roman" w:cs="Times New Roman"/>
          <w:sz w:val="24"/>
          <w:szCs w:val="24"/>
        </w:rPr>
        <w:t>11. «Танцевальный этикет».</w:t>
      </w:r>
    </w:p>
    <w:p w:rsidR="00B1137A" w:rsidRPr="00CA6EB8" w:rsidRDefault="00B1137A" w:rsidP="00B113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E3197" w:rsidRPr="00B1137A">
        <w:rPr>
          <w:rFonts w:ascii="Times New Roman" w:hAnsi="Times New Roman" w:cs="Times New Roman"/>
          <w:sz w:val="24"/>
          <w:szCs w:val="24"/>
        </w:rPr>
        <w:t>12. «История этикета письма».</w:t>
      </w:r>
      <w:r w:rsidRPr="00B113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1FA4" w:rsidRPr="001B697F" w:rsidRDefault="00871FA4" w:rsidP="00B1137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FA4" w:rsidRPr="00B1137A" w:rsidRDefault="00871FA4" w:rsidP="00871FA4">
      <w:pPr>
        <w:pStyle w:val="ParagraphStyle"/>
        <w:jc w:val="center"/>
        <w:rPr>
          <w:rFonts w:ascii="Times New Roman" w:hAnsi="Times New Roman" w:cs="Times New Roman"/>
          <w:u w:val="single"/>
        </w:rPr>
      </w:pPr>
      <w:bookmarkStart w:id="1" w:name="bookmark0"/>
      <w:r w:rsidRPr="00B1137A">
        <w:rPr>
          <w:rFonts w:ascii="Times New Roman" w:hAnsi="Times New Roman" w:cs="Times New Roman"/>
          <w:b/>
          <w:bCs/>
          <w:caps/>
          <w:u w:val="single"/>
        </w:rPr>
        <w:t xml:space="preserve">Календарно-тематическое планирование оДКНР 5 класс </w:t>
      </w:r>
    </w:p>
    <w:p w:rsidR="00871FA4" w:rsidRPr="00871FA4" w:rsidRDefault="00871FA4" w:rsidP="00871FA4">
      <w:pPr>
        <w:pStyle w:val="ParagraphStyle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89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134"/>
        <w:gridCol w:w="992"/>
        <w:gridCol w:w="851"/>
      </w:tblGrid>
      <w:tr w:rsidR="00871FA4" w:rsidRPr="008451C9" w:rsidTr="00871FA4">
        <w:trPr>
          <w:trHeight w:val="435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C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C9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C9">
              <w:rPr>
                <w:rFonts w:ascii="Times New Roman" w:hAnsi="Times New Roman" w:cs="Times New Roman"/>
                <w:sz w:val="24"/>
                <w:szCs w:val="24"/>
              </w:rPr>
              <w:t>Фактическая дата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1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71FA4" w:rsidRPr="008451C9" w:rsidTr="00871FA4">
        <w:tc>
          <w:tcPr>
            <w:tcW w:w="893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В мире культуры (4 ч)</w:t>
            </w:r>
          </w:p>
        </w:tc>
      </w:tr>
      <w:tr w:rsidR="00871FA4" w:rsidRPr="008451C9" w:rsidTr="00871FA4">
        <w:trPr>
          <w:trHeight w:val="34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rPr>
          <w:trHeight w:val="34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Default="00871FA4" w:rsidP="00345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E010D3" w:rsidRDefault="00871FA4" w:rsidP="003454C2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D3">
              <w:rPr>
                <w:rFonts w:ascii="Times New Roman" w:hAnsi="Times New Roman" w:cs="Times New Roman"/>
                <w:bCs/>
                <w:sz w:val="24"/>
                <w:szCs w:val="24"/>
              </w:rPr>
              <w:t>Величие многонационально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 </w:t>
            </w:r>
            <w:r w:rsidRPr="00E01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культуры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Выдающиеся деятели культуры России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0D3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– творец и носитель культуры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871FA4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893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Pr="0023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Нравственные ценности российского народа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A85124">
              <w:rPr>
                <w:rFonts w:ascii="Times New Roman" w:hAnsi="Times New Roman" w:cs="Times New Roman"/>
                <w:b/>
                <w:sz w:val="24"/>
                <w:szCs w:val="24"/>
              </w:rPr>
              <w:t>14 ч.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60201F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124">
              <w:rPr>
                <w:rFonts w:ascii="Times New Roman" w:hAnsi="Times New Roman" w:cs="Times New Roman"/>
                <w:sz w:val="24"/>
                <w:szCs w:val="24"/>
              </w:rPr>
              <w:t>Законы нравственности – часть культуры общества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Default="00871FA4" w:rsidP="00345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E010D3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D3">
              <w:rPr>
                <w:rFonts w:ascii="Times New Roman" w:hAnsi="Times New Roman" w:cs="Times New Roman"/>
                <w:bCs/>
                <w:sz w:val="24"/>
                <w:szCs w:val="24"/>
              </w:rPr>
              <w:t>«Береги   землю родимую, как мать любимую»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ратными подвигами полна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Всякий мужественный человек приносит честь своей Родине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Default="00871FA4" w:rsidP="003454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труде – красота человека»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9032EB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2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«Плод добрых трудов славен»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труда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60201F" w:rsidRDefault="00871FA4" w:rsidP="003454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E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Циолковский – основоположник космонавтики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7D5AB3" w:rsidRDefault="00871FA4" w:rsidP="0034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природе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Default="00871FA4" w:rsidP="0034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хранитель духовных ценностей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Default="00871FA4" w:rsidP="0034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бабушки моей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Default="00871FA4" w:rsidP="0034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– первый трудовой коллектив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Default="00871FA4" w:rsidP="0034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– главная семейная ценность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9032EB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Default="00871FA4" w:rsidP="00345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«Слава детей – родители их»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893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 Религия и культура (12 ч)</w:t>
            </w: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F7152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религии в развитии культуры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871FA4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3162A7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наследие христианской Руси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871FA4">
            <w:pPr>
              <w:pStyle w:val="a5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Христианская вера и образование в Древней Руси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Культурное наследие христианской Руси. «Рубить повсюду церкви»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7D5AB3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ислама. Возникновение ислама. Образование и наука.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ислама. Литература и искусство.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7D5AB3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ислама. Мечеть – часть исламской культуры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7D5AB3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Иудаизм и культура.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7D5AB3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– Пятикнижие Моисея. Дом окнами на Восток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9032EB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7D5AB3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Иудейская история в произведениях живописи.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7D5AB3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Культурные традиции буддизма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7D5AB3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Буддизм в России.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893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Как сохранить духовные ценности (2 ч)</w:t>
            </w: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BA281F" w:rsidRDefault="00871FA4" w:rsidP="003454C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281F">
              <w:rPr>
                <w:rFonts w:ascii="Times New Roman" w:hAnsi="Times New Roman" w:cs="Times New Roman"/>
                <w:bCs/>
                <w:sz w:val="24"/>
                <w:szCs w:val="24"/>
              </w:rPr>
              <w:t>Забота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A281F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государства о сохранении духовных ценностей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42748A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1F">
              <w:rPr>
                <w:rFonts w:ascii="Times New Roman" w:hAnsi="Times New Roman" w:cs="Times New Roman"/>
                <w:bCs/>
                <w:sz w:val="24"/>
                <w:szCs w:val="24"/>
              </w:rPr>
              <w:t>Хранить память предков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8931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Твой духовный мир (2 ч)</w:t>
            </w:r>
            <w:r w:rsidRPr="00845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составляет твой духовный мир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42748A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FA4" w:rsidRPr="008451C9" w:rsidTr="00871FA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42748A" w:rsidRDefault="00871FA4" w:rsidP="003454C2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культура поведения. Твои нравственные качества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1FA4" w:rsidRPr="008451C9" w:rsidRDefault="00871FA4" w:rsidP="003454C2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FA4" w:rsidRPr="008451C9" w:rsidRDefault="00871FA4" w:rsidP="00871FA4">
      <w:pPr>
        <w:pStyle w:val="ParagraphStyle"/>
        <w:jc w:val="center"/>
        <w:rPr>
          <w:rFonts w:ascii="Times New Roman" w:hAnsi="Times New Roman" w:cs="Times New Roman"/>
        </w:rPr>
      </w:pPr>
    </w:p>
    <w:bookmarkEnd w:id="1"/>
    <w:p w:rsidR="00871FA4" w:rsidRPr="008451C9" w:rsidRDefault="00871FA4" w:rsidP="00871FA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37A" w:rsidRPr="00037635" w:rsidRDefault="00B1137A" w:rsidP="00B113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</w:t>
      </w:r>
      <w:r w:rsidRPr="00037635">
        <w:rPr>
          <w:rFonts w:ascii="Times New Roman" w:hAnsi="Times New Roman" w:cs="Times New Roman"/>
          <w:b/>
          <w:sz w:val="24"/>
          <w:szCs w:val="24"/>
        </w:rPr>
        <w:t>обеспечени</w:t>
      </w:r>
      <w:r>
        <w:rPr>
          <w:rFonts w:ascii="Times New Roman" w:hAnsi="Times New Roman" w:cs="Times New Roman"/>
          <w:b/>
          <w:sz w:val="24"/>
          <w:szCs w:val="24"/>
        </w:rPr>
        <w:t>е.</w:t>
      </w:r>
    </w:p>
    <w:p w:rsidR="00B1137A" w:rsidRPr="00CA6EB8" w:rsidRDefault="00B1137A" w:rsidP="00B11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B8">
        <w:rPr>
          <w:rFonts w:ascii="Times New Roman" w:hAnsi="Times New Roman" w:cs="Times New Roman"/>
          <w:sz w:val="24"/>
          <w:szCs w:val="24"/>
        </w:rPr>
        <w:t>1. Программа комплексного учебного курса «Основы духовно-нравственной культуры народов России» авторы: Н.Ф. Виноградова</w:t>
      </w:r>
      <w:r w:rsidRPr="00CA6EB8">
        <w:rPr>
          <w:rFonts w:ascii="Times New Roman" w:hAnsi="Times New Roman" w:cs="Times New Roman"/>
        </w:rPr>
        <w:t xml:space="preserve"> В.И. Власенко, А.В. Поляков из сборника Система учебников «Алгоритм успеха».</w:t>
      </w:r>
    </w:p>
    <w:p w:rsidR="00B1137A" w:rsidRPr="00CA6EB8" w:rsidRDefault="00B1137A" w:rsidP="00B113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B8">
        <w:rPr>
          <w:rFonts w:ascii="Times New Roman" w:hAnsi="Times New Roman" w:cs="Times New Roman"/>
          <w:sz w:val="24"/>
          <w:szCs w:val="24"/>
        </w:rPr>
        <w:lastRenderedPageBreak/>
        <w:t xml:space="preserve">2.Основы духовно-нравственной культуры народов России: 5 класс: учебник для учащихся общеобразовательных организаций / Н. Ф. Виноградова, В. И. Власенко, А. В. Поляков.  – 2-е изд., </w:t>
      </w:r>
      <w:proofErr w:type="spellStart"/>
      <w:r w:rsidRPr="00CA6EB8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A6EB8">
        <w:rPr>
          <w:rFonts w:ascii="Times New Roman" w:hAnsi="Times New Roman" w:cs="Times New Roman"/>
          <w:sz w:val="24"/>
          <w:szCs w:val="24"/>
        </w:rPr>
        <w:t xml:space="preserve">. - М.: </w:t>
      </w:r>
      <w:proofErr w:type="spellStart"/>
      <w:r w:rsidRPr="00CA6EB8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A6EB8">
        <w:rPr>
          <w:rFonts w:ascii="Times New Roman" w:hAnsi="Times New Roman" w:cs="Times New Roman"/>
          <w:sz w:val="24"/>
          <w:szCs w:val="24"/>
        </w:rPr>
        <w:t>-Граф, 2017. – 160 с.: ил.</w:t>
      </w:r>
    </w:p>
    <w:p w:rsidR="00DE363F" w:rsidRDefault="00DE363F"/>
    <w:sectPr w:rsidR="00DE363F" w:rsidSect="00DE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picy Ri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A39"/>
    <w:multiLevelType w:val="hybridMultilevel"/>
    <w:tmpl w:val="F30EF094"/>
    <w:lvl w:ilvl="0" w:tplc="183288B0">
      <w:numFmt w:val="bullet"/>
      <w:lvlText w:val="-"/>
      <w:lvlJc w:val="left"/>
      <w:pPr>
        <w:ind w:left="202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BEB6CE">
      <w:numFmt w:val="bullet"/>
      <w:lvlText w:val="•"/>
      <w:lvlJc w:val="left"/>
      <w:pPr>
        <w:ind w:left="1162" w:hanging="178"/>
      </w:pPr>
      <w:rPr>
        <w:lang w:val="ru-RU" w:eastAsia="en-US" w:bidi="ar-SA"/>
      </w:rPr>
    </w:lvl>
    <w:lvl w:ilvl="2" w:tplc="9C54E638">
      <w:numFmt w:val="bullet"/>
      <w:lvlText w:val="•"/>
      <w:lvlJc w:val="left"/>
      <w:pPr>
        <w:ind w:left="2125" w:hanging="178"/>
      </w:pPr>
      <w:rPr>
        <w:lang w:val="ru-RU" w:eastAsia="en-US" w:bidi="ar-SA"/>
      </w:rPr>
    </w:lvl>
    <w:lvl w:ilvl="3" w:tplc="8FA8BA12">
      <w:numFmt w:val="bullet"/>
      <w:lvlText w:val="•"/>
      <w:lvlJc w:val="left"/>
      <w:pPr>
        <w:ind w:left="3087" w:hanging="178"/>
      </w:pPr>
      <w:rPr>
        <w:lang w:val="ru-RU" w:eastAsia="en-US" w:bidi="ar-SA"/>
      </w:rPr>
    </w:lvl>
    <w:lvl w:ilvl="4" w:tplc="BD145FB8">
      <w:numFmt w:val="bullet"/>
      <w:lvlText w:val="•"/>
      <w:lvlJc w:val="left"/>
      <w:pPr>
        <w:ind w:left="4050" w:hanging="178"/>
      </w:pPr>
      <w:rPr>
        <w:lang w:val="ru-RU" w:eastAsia="en-US" w:bidi="ar-SA"/>
      </w:rPr>
    </w:lvl>
    <w:lvl w:ilvl="5" w:tplc="95E279DE">
      <w:numFmt w:val="bullet"/>
      <w:lvlText w:val="•"/>
      <w:lvlJc w:val="left"/>
      <w:pPr>
        <w:ind w:left="5013" w:hanging="178"/>
      </w:pPr>
      <w:rPr>
        <w:lang w:val="ru-RU" w:eastAsia="en-US" w:bidi="ar-SA"/>
      </w:rPr>
    </w:lvl>
    <w:lvl w:ilvl="6" w:tplc="C5F0036C">
      <w:numFmt w:val="bullet"/>
      <w:lvlText w:val="•"/>
      <w:lvlJc w:val="left"/>
      <w:pPr>
        <w:ind w:left="5975" w:hanging="178"/>
      </w:pPr>
      <w:rPr>
        <w:lang w:val="ru-RU" w:eastAsia="en-US" w:bidi="ar-SA"/>
      </w:rPr>
    </w:lvl>
    <w:lvl w:ilvl="7" w:tplc="A2DEAE00">
      <w:numFmt w:val="bullet"/>
      <w:lvlText w:val="•"/>
      <w:lvlJc w:val="left"/>
      <w:pPr>
        <w:ind w:left="6938" w:hanging="178"/>
      </w:pPr>
      <w:rPr>
        <w:lang w:val="ru-RU" w:eastAsia="en-US" w:bidi="ar-SA"/>
      </w:rPr>
    </w:lvl>
    <w:lvl w:ilvl="8" w:tplc="D54AFFC0">
      <w:numFmt w:val="bullet"/>
      <w:lvlText w:val="•"/>
      <w:lvlJc w:val="left"/>
      <w:pPr>
        <w:ind w:left="7901" w:hanging="178"/>
      </w:pPr>
      <w:rPr>
        <w:lang w:val="ru-RU" w:eastAsia="en-US" w:bidi="ar-SA"/>
      </w:rPr>
    </w:lvl>
  </w:abstractNum>
  <w:abstractNum w:abstractNumId="1" w15:restartNumberingAfterBreak="0">
    <w:nsid w:val="19B85BD4"/>
    <w:multiLevelType w:val="hybridMultilevel"/>
    <w:tmpl w:val="3820A17A"/>
    <w:lvl w:ilvl="0" w:tplc="C04A9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BB7163"/>
    <w:multiLevelType w:val="multilevel"/>
    <w:tmpl w:val="EEA25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7840087"/>
    <w:multiLevelType w:val="hybridMultilevel"/>
    <w:tmpl w:val="DF46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3197"/>
    <w:rsid w:val="001E3197"/>
    <w:rsid w:val="002B2ACF"/>
    <w:rsid w:val="005C7287"/>
    <w:rsid w:val="00636EB2"/>
    <w:rsid w:val="00871FA4"/>
    <w:rsid w:val="00991C48"/>
    <w:rsid w:val="00B1137A"/>
    <w:rsid w:val="00B969D8"/>
    <w:rsid w:val="00D232B1"/>
    <w:rsid w:val="00DE363F"/>
    <w:rsid w:val="00F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EC41B-BCA0-4419-8178-3E34D8FC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63F"/>
  </w:style>
  <w:style w:type="paragraph" w:styleId="3">
    <w:name w:val="heading 3"/>
    <w:basedOn w:val="a"/>
    <w:next w:val="a"/>
    <w:link w:val="30"/>
    <w:qFormat/>
    <w:rsid w:val="001E3197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E3197"/>
    <w:rPr>
      <w:rFonts w:ascii="Times New Roman" w:eastAsia="Calibri" w:hAnsi="Times New Roman" w:cs="Times New Roman"/>
      <w:b/>
      <w:bCs/>
      <w:sz w:val="28"/>
      <w:szCs w:val="27"/>
      <w:lang w:eastAsia="ru-RU"/>
    </w:rPr>
  </w:style>
  <w:style w:type="paragraph" w:styleId="a3">
    <w:name w:val="Normal (Web)"/>
    <w:basedOn w:val="a"/>
    <w:uiPriority w:val="99"/>
    <w:unhideWhenUsed/>
    <w:rsid w:val="001E3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871FA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aragraphStyle">
    <w:name w:val="Paragraph Style"/>
    <w:rsid w:val="00871FA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871FA4"/>
    <w:pPr>
      <w:suppressLineNumbers/>
      <w:suppressAutoHyphens/>
    </w:pPr>
    <w:rPr>
      <w:rFonts w:ascii="Calibri" w:eastAsia="Calibri" w:hAnsi="Calibri" w:cs="Calibri"/>
      <w:lang w:eastAsia="ar-SA"/>
    </w:rPr>
  </w:style>
  <w:style w:type="table" w:styleId="a6">
    <w:name w:val="Table Grid"/>
    <w:basedOn w:val="a1"/>
    <w:uiPriority w:val="59"/>
    <w:rsid w:val="00B11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D232B1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8">
    <w:name w:val="Абзац списка Знак"/>
    <w:link w:val="a7"/>
    <w:uiPriority w:val="34"/>
    <w:qFormat/>
    <w:rsid w:val="00D232B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7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4060</Words>
  <Characters>23143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user</cp:lastModifiedBy>
  <cp:revision>12</cp:revision>
  <dcterms:created xsi:type="dcterms:W3CDTF">2021-09-15T16:07:00Z</dcterms:created>
  <dcterms:modified xsi:type="dcterms:W3CDTF">2024-11-24T21:15:00Z</dcterms:modified>
</cp:coreProperties>
</file>