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1F" w:rsidRDefault="00A053A6" w:rsidP="0017229E">
      <w:pPr>
        <w:ind w:hanging="1134"/>
      </w:pPr>
      <w:r>
        <w:rPr>
          <w:noProof/>
        </w:rPr>
        <w:drawing>
          <wp:inline distT="0" distB="0" distL="0" distR="0" wp14:anchorId="239CDF48" wp14:editId="72BC45EF">
            <wp:extent cx="6864115" cy="925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7384" cy="927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49B" w:rsidRPr="0026649B" w:rsidRDefault="0026649B" w:rsidP="0026649B">
      <w:pPr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образовательной программы</w:t>
      </w:r>
    </w:p>
    <w:p w:rsidR="0026649B" w:rsidRPr="0026649B" w:rsidRDefault="0026649B" w:rsidP="0026649B">
      <w:pPr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1.Целевой раздел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>1.1 Пояснительная записка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>1.2 Планируемые результаты освоения обучающимися с задержкой психического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адаптированной основной общеобразовательной программы начального общего образования 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>1.3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Содержательный раздел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>2.1 Программа формирования у обучающихся универсальных учебных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>2.2 Программа отдельных учебных предметов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>2.3 Программа духовно-нравственного воспитания, развития обучающихся при получении начального общего образования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>2.4 Программа формирования экологической культуры, здорового и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безопасного образа жизни.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>2.5 Программа воспитания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>2.6 Направление и содержание программы коррекционной работы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Организационный раздел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>3.1 Учебный план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>3.2 План внеурочной деятельности</w:t>
      </w:r>
    </w:p>
    <w:p w:rsidR="0026649B" w:rsidRPr="0026649B" w:rsidRDefault="0026649B" w:rsidP="0026649B">
      <w:pPr>
        <w:pStyle w:val="a5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Система условий </w:t>
      </w:r>
      <w:proofErr w:type="gramStart"/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proofErr w:type="gramEnd"/>
      <w:r w:rsidRPr="00266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26649B" w:rsidRDefault="0026649B" w:rsidP="0017229E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649B" w:rsidRDefault="0026649B" w:rsidP="0017229E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649B" w:rsidRDefault="0026649B" w:rsidP="0017229E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229E" w:rsidRPr="0017229E" w:rsidRDefault="0017229E" w:rsidP="0017229E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Нормативно-правовой базой</w:t>
      </w:r>
      <w:r w:rsidRPr="00172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разработки адаптированной основной общеобразовательной программы явились следующие документы:</w:t>
      </w:r>
    </w:p>
    <w:p w:rsidR="00A053A6" w:rsidRPr="00A053A6" w:rsidRDefault="00A053A6" w:rsidP="00A053A6">
      <w:pPr>
        <w:pStyle w:val="a5"/>
        <w:numPr>
          <w:ilvl w:val="0"/>
          <w:numId w:val="1"/>
        </w:numPr>
        <w:tabs>
          <w:tab w:val="clear" w:pos="1069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5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«Об образовании в Российской Федерации» от 29.12.2012г. № 273-фз </w:t>
      </w:r>
      <w:r w:rsidRPr="00A053A6">
        <w:rPr>
          <w:rFonts w:ascii="Times New Roman" w:hAnsi="Times New Roman" w:cs="Times New Roman"/>
          <w:sz w:val="28"/>
          <w:szCs w:val="28"/>
        </w:rPr>
        <w:t>(в ред. Федеральных законов от 07.05.2013г. № 99-ФЗ, от 23.07.2013г. №203-Ф3);</w:t>
      </w:r>
    </w:p>
    <w:p w:rsidR="00A053A6" w:rsidRPr="00A053A6" w:rsidRDefault="00A053A6" w:rsidP="00A053A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53A6">
        <w:rPr>
          <w:rFonts w:ascii="Times New Roman" w:eastAsia="Spicy Rice" w:hAnsi="Times New Roman" w:cs="Times New Roman"/>
          <w:bCs/>
          <w:color w:val="000000" w:themeColor="text1"/>
          <w:sz w:val="28"/>
          <w:szCs w:val="28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:rsidR="00A053A6" w:rsidRPr="00A053A6" w:rsidRDefault="00A053A6" w:rsidP="00A053A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53A6">
        <w:rPr>
          <w:rFonts w:ascii="Times New Roman" w:hAnsi="Times New Roman" w:cs="Times New Roman"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A053A6" w:rsidRPr="00A053A6" w:rsidRDefault="00A053A6" w:rsidP="00A053A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53A6">
        <w:rPr>
          <w:rFonts w:ascii="Times New Roman" w:hAnsi="Times New Roman" w:cs="Times New Roman"/>
          <w:sz w:val="28"/>
          <w:szCs w:val="28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A053A6" w:rsidRPr="00A053A6" w:rsidRDefault="00A053A6" w:rsidP="00A053A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53A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:rsidR="00A053A6" w:rsidRPr="00A053A6" w:rsidRDefault="00A053A6" w:rsidP="00A053A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53A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(утв. </w:t>
      </w:r>
      <w:hyperlink w:anchor="sub_0" w:history="1">
        <w:r w:rsidRPr="00A053A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053A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19 декабря 2014г. №1598).</w:t>
      </w:r>
    </w:p>
    <w:p w:rsidR="00A053A6" w:rsidRPr="00A053A6" w:rsidRDefault="00A053A6" w:rsidP="00A053A6">
      <w:pPr>
        <w:pStyle w:val="a5"/>
        <w:numPr>
          <w:ilvl w:val="0"/>
          <w:numId w:val="1"/>
        </w:numPr>
        <w:ind w:left="142" w:right="11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53A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08.11.2022 № 955</w:t>
      </w:r>
      <w:r w:rsidRPr="00A053A6">
        <w:rPr>
          <w:rFonts w:ascii="Times New Roman" w:hAnsi="Times New Roman" w:cs="Times New Roman"/>
          <w:sz w:val="28"/>
          <w:szCs w:val="28"/>
        </w:rPr>
        <w:br/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нарушениями)".</w:t>
      </w:r>
    </w:p>
    <w:p w:rsidR="00A053A6" w:rsidRPr="00A053A6" w:rsidRDefault="00A053A6" w:rsidP="00A053A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53A6">
        <w:rPr>
          <w:rFonts w:ascii="Times New Roman" w:hAnsi="Times New Roman" w:cs="Times New Roman"/>
          <w:sz w:val="28"/>
          <w:szCs w:val="28"/>
        </w:rPr>
        <w:t>Федеральная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адаптированная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программа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начального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общего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образования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для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обучающихся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с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ограниченными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возможностями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здоровья, утверждённая приказом</w:t>
      </w:r>
      <w:r w:rsidRPr="00A053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Министерства</w:t>
      </w:r>
      <w:r w:rsidRPr="00A053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просвещения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Российской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Федерации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от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24 ноября 2022</w:t>
      </w:r>
      <w:r w:rsidRPr="00A053A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г. №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1023</w:t>
      </w:r>
    </w:p>
    <w:p w:rsidR="00A053A6" w:rsidRPr="00A053A6" w:rsidRDefault="00A053A6" w:rsidP="00A053A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53A6">
        <w:rPr>
          <w:rFonts w:ascii="Times New Roman" w:hAnsi="Times New Roman" w:cs="Times New Roman"/>
          <w:sz w:val="28"/>
          <w:szCs w:val="28"/>
        </w:rPr>
        <w:lastRenderedPageBreak/>
        <w:t>Федеральная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программа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начального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общего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образования, утверждённая приказом</w:t>
      </w:r>
      <w:r w:rsidRPr="00A053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Министерства</w:t>
      </w:r>
      <w:r w:rsidRPr="00A053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просвещения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Российской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Федерации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от 18.05.2023 № 372.</w:t>
      </w:r>
    </w:p>
    <w:p w:rsidR="00A053A6" w:rsidRPr="00A053A6" w:rsidRDefault="00A053A6" w:rsidP="00A053A6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/>
        <w:ind w:left="142" w:right="2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A053A6">
        <w:rPr>
          <w:rFonts w:ascii="Times New Roman" w:hAnsi="Times New Roman" w:cs="Times New Roman"/>
          <w:sz w:val="28"/>
          <w:szCs w:val="28"/>
        </w:rPr>
        <w:t>Приказ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Министерства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просвещения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Российской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Федерации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от</w:t>
      </w:r>
      <w:r w:rsidRPr="00A053A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11</w:t>
      </w:r>
      <w:r w:rsidRPr="00A053A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февраля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2022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г.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№ 69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«О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в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Порядок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организации и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осуществления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деятельности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по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основным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программам-образовательным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программам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начального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общего,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основного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общего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и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среднего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общего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образования,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утвержденный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приказом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Министерства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Просвещения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Российской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Федерации</w:t>
      </w:r>
      <w:r w:rsidRPr="00A053A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от</w:t>
      </w:r>
      <w:r w:rsidRPr="00A053A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22.03.2022</w:t>
      </w:r>
      <w:r w:rsidRPr="00A053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г.</w:t>
      </w:r>
      <w:r w:rsidRPr="00A053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№</w:t>
      </w:r>
      <w:r w:rsidRPr="00A053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115».</w:t>
      </w:r>
    </w:p>
    <w:p w:rsidR="00A053A6" w:rsidRPr="00A053A6" w:rsidRDefault="00A053A6" w:rsidP="00A053A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3A6">
        <w:rPr>
          <w:rFonts w:ascii="Times New Roman" w:hAnsi="Times New Roman" w:cs="Times New Roman"/>
          <w:sz w:val="28"/>
          <w:szCs w:val="28"/>
        </w:rPr>
        <w:t>Постановление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Главного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санитарного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врача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Российской</w:t>
      </w:r>
      <w:r w:rsidRPr="00A053A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Федерации</w:t>
      </w:r>
      <w:r w:rsidRPr="00A053A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от</w:t>
      </w:r>
      <w:r w:rsidRPr="00A053A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28</w:t>
      </w:r>
      <w:r w:rsidRPr="00A053A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сентября 2020г. № 28 «Об утверждении санитарных</w:t>
      </w:r>
      <w:r w:rsidRPr="00A053A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правил</w:t>
      </w:r>
      <w:r w:rsidRPr="00A053A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СП 2.4.3648-20</w:t>
      </w:r>
      <w:r w:rsidRPr="00A053A6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и</w:t>
      </w:r>
      <w:r w:rsidRPr="00A053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обучения, отдыха</w:t>
      </w:r>
      <w:r w:rsidRPr="00A053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Pr="00A053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и молодёжи».</w:t>
      </w:r>
    </w:p>
    <w:p w:rsidR="00A053A6" w:rsidRPr="00A053A6" w:rsidRDefault="00A053A6" w:rsidP="00A053A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3A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:rsidR="00A053A6" w:rsidRPr="00A053A6" w:rsidRDefault="00A053A6" w:rsidP="00A053A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3A6">
        <w:rPr>
          <w:rFonts w:ascii="Times New Roman" w:hAnsi="Times New Roman" w:cs="Times New Roman"/>
          <w:color w:val="000000" w:themeColor="text1"/>
          <w:sz w:val="28"/>
          <w:szCs w:val="28"/>
        </w:rPr>
        <w:t>Устав ГКОУ КО «Калужская школа-интернат №1».</w:t>
      </w:r>
    </w:p>
    <w:p w:rsidR="0017229E" w:rsidRPr="0017229E" w:rsidRDefault="0017229E" w:rsidP="0017229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7229E" w:rsidRPr="00A053A6" w:rsidRDefault="0017229E" w:rsidP="0017229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3A6">
        <w:rPr>
          <w:rFonts w:ascii="Times New Roman" w:eastAsia="Times New Roman" w:hAnsi="Times New Roman" w:cs="Times New Roman"/>
          <w:bCs/>
          <w:sz w:val="28"/>
          <w:szCs w:val="28"/>
        </w:rPr>
        <w:t>Адаптированная основная общеобразовательная программа начального общего образования (вариант 8.4.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</w:t>
      </w:r>
      <w:r w:rsidRPr="00A053A6">
        <w:rPr>
          <w:rFonts w:ascii="Times New Roman" w:eastAsia="Times New Roman" w:hAnsi="Times New Roman" w:cs="Times New Roman"/>
          <w:bCs/>
          <w:sz w:val="28"/>
          <w:szCs w:val="28"/>
        </w:rPr>
        <w:t xml:space="preserve">с РАС, осложненными умственной отсталостью (умеренной, тяжелой, глубокой, тяжелыми и множественными нарушениями развития), 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>разработана в соответствии с требованиями федеральной</w:t>
      </w:r>
      <w:r w:rsidRPr="00A05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Pr="00A05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05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05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A05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A05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05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>(ФАОП НОО)</w:t>
      </w:r>
      <w:r w:rsidRPr="00A053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5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05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5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A05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A053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 xml:space="preserve">здоровья, утвержденной приказом </w:t>
      </w:r>
      <w:r w:rsidRPr="00A053A6">
        <w:rPr>
          <w:rFonts w:ascii="Times New Roman" w:hAnsi="Times New Roman" w:cs="Times New Roman"/>
          <w:sz w:val="28"/>
          <w:szCs w:val="28"/>
        </w:rPr>
        <w:t>Министерства</w:t>
      </w:r>
      <w:r w:rsidRPr="00A053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просвещения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Российской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Федерации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от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24 ноября 2022</w:t>
      </w:r>
      <w:r w:rsidRPr="00A053A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г. №</w:t>
      </w:r>
      <w:r w:rsidRPr="00A053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053A6">
        <w:rPr>
          <w:rFonts w:ascii="Times New Roman" w:hAnsi="Times New Roman" w:cs="Times New Roman"/>
          <w:sz w:val="28"/>
          <w:szCs w:val="28"/>
        </w:rPr>
        <w:t>1023 и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3A6">
        <w:rPr>
          <w:rFonts w:ascii="Times New Roman" w:eastAsia="Times New Roman" w:hAnsi="Times New Roman" w:cs="Times New Roman"/>
          <w:bCs/>
          <w:sz w:val="28"/>
          <w:szCs w:val="28"/>
        </w:rPr>
        <w:t>ФГОС НОО обучающихся с ОВЗ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 xml:space="preserve">, утверждённого приказом Министерства образования и науки Российской Федерации от 19 декабря 2014г. </w:t>
      </w:r>
      <w:r w:rsidRPr="00A053A6">
        <w:rPr>
          <w:rFonts w:ascii="Times New Roman" w:eastAsia="Times New Roman" w:hAnsi="Times New Roman" w:cs="Times New Roman"/>
          <w:bCs/>
          <w:sz w:val="28"/>
          <w:szCs w:val="28"/>
        </w:rPr>
        <w:t>№ 1598</w:t>
      </w:r>
      <w:r w:rsidRPr="00A053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3961" w:rsidRPr="00D823EE" w:rsidRDefault="0017229E" w:rsidP="0017229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>В 202</w:t>
      </w:r>
      <w:r w:rsidR="00A053A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A053A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году АООП НОО обучающихся с ОВЗ (вариант 8.4.) предназначена для </w:t>
      </w:r>
      <w:r w:rsidR="00A053A6">
        <w:rPr>
          <w:rFonts w:ascii="Times New Roman" w:eastAsia="Times New Roman" w:hAnsi="Times New Roman" w:cs="Times New Roman"/>
          <w:bCs/>
          <w:sz w:val="28"/>
          <w:szCs w:val="28"/>
        </w:rPr>
        <w:t>отдельных</w:t>
      </w:r>
      <w:r w:rsidR="00A053A6" w:rsidRPr="00D823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обучающихся </w:t>
      </w:r>
      <w:r w:rsidR="00A053A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 xml:space="preserve">Б, </w:t>
      </w:r>
      <w:r w:rsidR="00A053A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A053A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классов</w:t>
      </w: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823EE" w:rsidRDefault="00D823EE" w:rsidP="0017229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Вариант </w:t>
      </w:r>
      <w:r w:rsidRPr="00D823EE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823E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предполагает, что обучающийся с </w:t>
      </w:r>
      <w:r w:rsidRPr="00D823EE">
        <w:rPr>
          <w:rFonts w:ascii="Times New Roman" w:eastAsia="Times New Roman" w:hAnsi="Times New Roman" w:cs="Times New Roman"/>
          <w:b/>
          <w:bCs/>
          <w:sz w:val="28"/>
          <w:szCs w:val="28"/>
        </w:rPr>
        <w:t>РАС</w:t>
      </w: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осложненными умственной отсталостью (умеренной, тяжелой, глубокой, тяжелыми и </w:t>
      </w: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 возможностям здоровья, в пролонгированные сроки.</w:t>
      </w:r>
    </w:p>
    <w:p w:rsidR="00D823EE" w:rsidRPr="00D823EE" w:rsidRDefault="00D823EE" w:rsidP="00D823E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вариант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АООП </w:t>
      </w: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>предполагает пролонгированные сроки обучения: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>шесть лет (1-6 классы).</w:t>
      </w:r>
    </w:p>
    <w:p w:rsidR="00D823EE" w:rsidRPr="00D823EE" w:rsidRDefault="00D823EE" w:rsidP="00D823E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</w:r>
    </w:p>
    <w:p w:rsidR="00D823EE" w:rsidRPr="00D823EE" w:rsidRDefault="00D823EE" w:rsidP="00D823E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взрослыми.</w:t>
      </w:r>
    </w:p>
    <w:p w:rsidR="00D823EE" w:rsidRPr="00D823EE" w:rsidRDefault="00D823EE" w:rsidP="00D823E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</w:r>
    </w:p>
    <w:p w:rsidR="00D823EE" w:rsidRDefault="00D823EE" w:rsidP="00D823E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Специальные условия обучения и воспитания включают использование, с учетом медицинских показаний, аппаратуры разных типов коллективного и индивидуального пользования, дополнительных </w:t>
      </w:r>
      <w:proofErr w:type="spellStart"/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>ассистивных</w:t>
      </w:r>
      <w:proofErr w:type="spellEnd"/>
      <w:r w:rsidRPr="00D823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средств и средств альтернативной коммуникации.</w:t>
      </w:r>
    </w:p>
    <w:p w:rsidR="004D4458" w:rsidRPr="004D4458" w:rsidRDefault="004D4458" w:rsidP="004D4458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D4458">
        <w:rPr>
          <w:b/>
          <w:color w:val="000000"/>
          <w:sz w:val="28"/>
          <w:szCs w:val="28"/>
        </w:rPr>
        <w:t>Цель</w:t>
      </w:r>
      <w:r w:rsidRPr="004D4458">
        <w:rPr>
          <w:color w:val="000000"/>
          <w:sz w:val="28"/>
          <w:szCs w:val="28"/>
        </w:rPr>
        <w:t xml:space="preserve"> </w:t>
      </w:r>
      <w:r w:rsidRPr="004D4458">
        <w:rPr>
          <w:rStyle w:val="a9"/>
          <w:color w:val="000000"/>
          <w:sz w:val="28"/>
          <w:szCs w:val="28"/>
        </w:rPr>
        <w:t>АООП НОО РАС 8.4</w:t>
      </w:r>
      <w:r w:rsidRPr="004D4458">
        <w:rPr>
          <w:color w:val="000000"/>
          <w:sz w:val="28"/>
          <w:szCs w:val="28"/>
        </w:rPr>
        <w:t xml:space="preserve"> заключается в развитии личности обучающегося, формировании общей культуры, соответствующей общепринятым нравственным и социокультурным ценностям, формировании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:rsidR="004D4458" w:rsidRPr="004D4458" w:rsidRDefault="004D4458" w:rsidP="004D4458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D4458">
        <w:rPr>
          <w:color w:val="000000"/>
          <w:sz w:val="28"/>
          <w:szCs w:val="28"/>
        </w:rPr>
        <w:lastRenderedPageBreak/>
        <w:t xml:space="preserve">АООП НОО РАС 8.4 определяет содержание и организацию образовательной деятельности на уровне начального общего образования и предполагает решение следующих </w:t>
      </w:r>
      <w:r w:rsidRPr="004D4458">
        <w:rPr>
          <w:b/>
          <w:color w:val="000000"/>
          <w:sz w:val="28"/>
          <w:szCs w:val="28"/>
        </w:rPr>
        <w:t>задач:</w:t>
      </w:r>
    </w:p>
    <w:p w:rsidR="004D4458" w:rsidRPr="004D4458" w:rsidRDefault="004D4458" w:rsidP="004D4458">
      <w:pPr>
        <w:pStyle w:val="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D4458">
        <w:rPr>
          <w:color w:val="000000"/>
          <w:sz w:val="28"/>
          <w:szCs w:val="28"/>
        </w:rPr>
        <w:t>-  формирование общей культуры, обеспечивающей разностороннее развитие личности обучающихся;</w:t>
      </w:r>
    </w:p>
    <w:p w:rsidR="004D4458" w:rsidRPr="004D4458" w:rsidRDefault="004D4458" w:rsidP="004D4458">
      <w:pPr>
        <w:pStyle w:val="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D4458">
        <w:rPr>
          <w:color w:val="000000"/>
          <w:sz w:val="28"/>
          <w:szCs w:val="28"/>
        </w:rPr>
        <w:t>-         охрана и укрепление физического и психического здоровья детей, в том числе их социального и эмоционального благополучия;</w:t>
      </w:r>
    </w:p>
    <w:p w:rsidR="004D4458" w:rsidRPr="004D4458" w:rsidRDefault="004D4458" w:rsidP="004D4458">
      <w:pPr>
        <w:pStyle w:val="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D4458">
        <w:rPr>
          <w:color w:val="000000"/>
          <w:sz w:val="28"/>
          <w:szCs w:val="28"/>
        </w:rPr>
        <w:t>-        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4D4458" w:rsidRPr="004D4458" w:rsidRDefault="004D4458" w:rsidP="004D4458">
      <w:pPr>
        <w:pStyle w:val="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D4458">
        <w:rPr>
          <w:color w:val="000000"/>
          <w:sz w:val="28"/>
          <w:szCs w:val="28"/>
        </w:rPr>
        <w:t>-         формирование основ учебной деятельности;</w:t>
      </w:r>
    </w:p>
    <w:p w:rsidR="004D4458" w:rsidRPr="004D4458" w:rsidRDefault="004D4458" w:rsidP="004D4458">
      <w:pPr>
        <w:pStyle w:val="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D4458">
        <w:rPr>
          <w:color w:val="000000"/>
          <w:sz w:val="28"/>
          <w:szCs w:val="28"/>
        </w:rPr>
        <w:t>- 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4D4458" w:rsidRPr="004D4458" w:rsidRDefault="004D4458" w:rsidP="004D4458">
      <w:pPr>
        <w:pStyle w:val="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D4458">
        <w:rPr>
          <w:color w:val="000000"/>
          <w:sz w:val="28"/>
          <w:szCs w:val="28"/>
        </w:rPr>
        <w:t>-      обеспечение вариативности и разнообразия содержания АООП НОО РАС 8.4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4D4458" w:rsidRPr="004D4458" w:rsidRDefault="004D4458" w:rsidP="004D4458">
      <w:pPr>
        <w:pStyle w:val="1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D4458">
        <w:rPr>
          <w:color w:val="000000"/>
          <w:sz w:val="28"/>
          <w:szCs w:val="28"/>
        </w:rPr>
        <w:t>-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D823EE" w:rsidRPr="004D4458" w:rsidRDefault="00D823EE" w:rsidP="0017229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649B" w:rsidRPr="00AA129E" w:rsidRDefault="0026649B" w:rsidP="0026649B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649B" w:rsidRPr="005C49A7" w:rsidRDefault="0026649B" w:rsidP="0026649B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9A7">
        <w:rPr>
          <w:rFonts w:ascii="Times New Roman" w:hAnsi="Times New Roman"/>
          <w:sz w:val="28"/>
          <w:szCs w:val="28"/>
          <w:lang w:eastAsia="ru-RU"/>
        </w:rPr>
        <w:t xml:space="preserve">Учебный план АООП общего образования (вариант </w:t>
      </w:r>
      <w:r>
        <w:rPr>
          <w:rFonts w:ascii="Times New Roman" w:hAnsi="Times New Roman"/>
          <w:sz w:val="28"/>
          <w:szCs w:val="28"/>
          <w:lang w:eastAsia="ru-RU"/>
        </w:rPr>
        <w:t>8.4.</w:t>
      </w:r>
      <w:r w:rsidRPr="005C49A7">
        <w:rPr>
          <w:rFonts w:ascii="Times New Roman" w:hAnsi="Times New Roman"/>
          <w:sz w:val="28"/>
          <w:szCs w:val="28"/>
          <w:lang w:eastAsia="ru-RU"/>
        </w:rPr>
        <w:t>) для обучающихся с</w:t>
      </w:r>
      <w:r>
        <w:rPr>
          <w:rFonts w:ascii="Times New Roman" w:hAnsi="Times New Roman"/>
          <w:sz w:val="28"/>
          <w:szCs w:val="28"/>
          <w:lang w:eastAsia="ru-RU"/>
        </w:rPr>
        <w:t xml:space="preserve"> РАС </w:t>
      </w:r>
      <w:r w:rsidRPr="005C49A7">
        <w:rPr>
          <w:rFonts w:ascii="Times New Roman" w:hAnsi="Times New Roman"/>
          <w:sz w:val="28"/>
          <w:szCs w:val="28"/>
          <w:lang w:eastAsia="ru-RU"/>
        </w:rPr>
        <w:t xml:space="preserve">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 </w:t>
      </w:r>
    </w:p>
    <w:p w:rsidR="0026649B" w:rsidRPr="005C49A7" w:rsidRDefault="0026649B" w:rsidP="0026649B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9A7">
        <w:rPr>
          <w:rFonts w:ascii="Times New Roman" w:hAnsi="Times New Roman"/>
          <w:sz w:val="28"/>
          <w:szCs w:val="28"/>
          <w:lang w:eastAsia="ru-RU"/>
        </w:rPr>
        <w:lastRenderedPageBreak/>
        <w:t>Адаптированная основная образовательная программа общего образования обучаю</w:t>
      </w:r>
      <w:r w:rsidRPr="005C49A7">
        <w:rPr>
          <w:rFonts w:ascii="Times New Roman" w:hAnsi="Times New Roman"/>
          <w:sz w:val="28"/>
          <w:szCs w:val="28"/>
          <w:lang w:eastAsia="ru-RU"/>
        </w:rPr>
        <w:softHyphen/>
        <w:t xml:space="preserve">щихся с </w:t>
      </w:r>
      <w:r>
        <w:rPr>
          <w:rFonts w:ascii="Times New Roman" w:hAnsi="Times New Roman"/>
          <w:sz w:val="28"/>
          <w:szCs w:val="28"/>
          <w:lang w:eastAsia="ru-RU"/>
        </w:rPr>
        <w:t xml:space="preserve">РАС </w:t>
      </w:r>
      <w:r w:rsidRPr="005C49A7">
        <w:rPr>
          <w:rFonts w:ascii="Times New Roman" w:hAnsi="Times New Roman"/>
          <w:sz w:val="28"/>
          <w:szCs w:val="28"/>
          <w:lang w:eastAsia="ru-RU"/>
        </w:rPr>
        <w:t xml:space="preserve">в варианте </w:t>
      </w:r>
      <w:r>
        <w:rPr>
          <w:rFonts w:ascii="Times New Roman" w:hAnsi="Times New Roman"/>
          <w:sz w:val="28"/>
          <w:szCs w:val="28"/>
          <w:lang w:eastAsia="ru-RU"/>
        </w:rPr>
        <w:t>8.4.</w:t>
      </w:r>
      <w:r w:rsidRPr="005C49A7">
        <w:rPr>
          <w:rFonts w:ascii="Times New Roman" w:hAnsi="Times New Roman"/>
          <w:sz w:val="28"/>
          <w:szCs w:val="28"/>
          <w:lang w:eastAsia="ru-RU"/>
        </w:rPr>
        <w:t xml:space="preserve"> может включать как один, так и несколько учебных планов. </w:t>
      </w:r>
      <w:r w:rsidRPr="005C49A7">
        <w:rPr>
          <w:rFonts w:ascii="Times New Roman" w:hAnsi="Times New Roman"/>
          <w:sz w:val="28"/>
          <w:szCs w:val="28"/>
        </w:rPr>
        <w:t>Специальная индивидуальная образовательная программа, разра</w:t>
      </w:r>
      <w:r w:rsidRPr="005C49A7">
        <w:rPr>
          <w:rFonts w:ascii="Times New Roman" w:hAnsi="Times New Roman"/>
          <w:sz w:val="28"/>
          <w:szCs w:val="28"/>
        </w:rPr>
        <w:softHyphen/>
        <w:t>ба</w:t>
      </w:r>
      <w:r w:rsidRPr="005C49A7">
        <w:rPr>
          <w:rFonts w:ascii="Times New Roman" w:hAnsi="Times New Roman"/>
          <w:sz w:val="28"/>
          <w:szCs w:val="28"/>
        </w:rPr>
        <w:softHyphen/>
        <w:t>тываемая общеобразовательной организацией на основе АООП</w:t>
      </w:r>
      <w:r w:rsidRPr="005C49A7">
        <w:rPr>
          <w:rFonts w:ascii="Times New Roman" w:hAnsi="Times New Roman"/>
          <w:sz w:val="28"/>
          <w:szCs w:val="28"/>
          <w:lang w:eastAsia="ru-RU"/>
        </w:rPr>
        <w:t>,</w:t>
      </w:r>
      <w:r w:rsidRPr="005C49A7">
        <w:rPr>
          <w:rFonts w:ascii="Times New Roman" w:hAnsi="Times New Roman"/>
          <w:sz w:val="28"/>
          <w:szCs w:val="28"/>
        </w:rPr>
        <w:t xml:space="preserve"> включает индивидуальный учебный план (ИУП), который устанавливает предметные области, предметы и коррекционные курсы, соответствующие особым образовательным возможностям и потребностям конкретного обучающегося. Общий объём нагрузки, включенной в индивидуальные учебные планы, не может превышать объем, предусмотренный учебным планом АООП для </w:t>
      </w:r>
      <w:r w:rsidRPr="005C49A7">
        <w:rPr>
          <w:rFonts w:ascii="Times New Roman" w:hAnsi="Times New Roman"/>
          <w:sz w:val="28"/>
          <w:szCs w:val="28"/>
          <w:lang w:eastAsia="ru-RU"/>
        </w:rPr>
        <w:t xml:space="preserve">обучающихся с </w:t>
      </w:r>
      <w:r>
        <w:rPr>
          <w:rFonts w:ascii="Times New Roman" w:hAnsi="Times New Roman"/>
          <w:sz w:val="28"/>
          <w:szCs w:val="28"/>
          <w:lang w:eastAsia="ru-RU"/>
        </w:rPr>
        <w:t>РАС</w:t>
      </w:r>
      <w:r w:rsidRPr="005C49A7">
        <w:rPr>
          <w:rFonts w:ascii="Times New Roman" w:hAnsi="Times New Roman"/>
          <w:sz w:val="28"/>
          <w:szCs w:val="28"/>
          <w:lang w:eastAsia="ru-RU"/>
        </w:rPr>
        <w:t xml:space="preserve"> (вариант </w:t>
      </w:r>
      <w:r>
        <w:rPr>
          <w:rFonts w:ascii="Times New Roman" w:hAnsi="Times New Roman"/>
          <w:sz w:val="28"/>
          <w:szCs w:val="28"/>
          <w:lang w:eastAsia="ru-RU"/>
        </w:rPr>
        <w:t>8.4.</w:t>
      </w:r>
      <w:proofErr w:type="gramStart"/>
      <w:r w:rsidRPr="005C49A7">
        <w:rPr>
          <w:rFonts w:ascii="Times New Roman" w:hAnsi="Times New Roman"/>
          <w:sz w:val="28"/>
          <w:szCs w:val="28"/>
          <w:lang w:eastAsia="ru-RU"/>
        </w:rPr>
        <w:t>) .</w:t>
      </w:r>
      <w:proofErr w:type="gramEnd"/>
      <w:r w:rsidRPr="005C49A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649B" w:rsidRPr="005C49A7" w:rsidRDefault="0026649B" w:rsidP="0026649B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C49A7">
        <w:rPr>
          <w:rFonts w:ascii="Times New Roman" w:hAnsi="Times New Roman"/>
          <w:sz w:val="28"/>
          <w:szCs w:val="28"/>
        </w:rPr>
        <w:t xml:space="preserve">чебный план </w:t>
      </w:r>
      <w:r>
        <w:rPr>
          <w:rFonts w:ascii="Times New Roman" w:hAnsi="Times New Roman"/>
          <w:sz w:val="28"/>
          <w:szCs w:val="28"/>
        </w:rPr>
        <w:t>ГКОУ КО «Калужская школа-интернат №1»</w:t>
      </w:r>
      <w:r w:rsidRPr="005C49A7">
        <w:rPr>
          <w:rFonts w:ascii="Times New Roman" w:hAnsi="Times New Roman"/>
          <w:sz w:val="28"/>
          <w:szCs w:val="28"/>
        </w:rPr>
        <w:t xml:space="preserve">, реализующей адаптированную основную образовательную программу, включает две части: </w:t>
      </w:r>
    </w:p>
    <w:p w:rsidR="0026649B" w:rsidRPr="005C49A7" w:rsidRDefault="0026649B" w:rsidP="00D823EE">
      <w:pPr>
        <w:pStyle w:val="a7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 xml:space="preserve">I – обязательная часть, включает: </w:t>
      </w:r>
    </w:p>
    <w:p w:rsidR="0026649B" w:rsidRPr="005C49A7" w:rsidRDefault="0026649B" w:rsidP="0026649B">
      <w:pPr>
        <w:pStyle w:val="a7"/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семь образовательных областей, представленных десятью учебными предметами;</w:t>
      </w:r>
    </w:p>
    <w:p w:rsidR="0026649B" w:rsidRPr="005C49A7" w:rsidRDefault="0026649B" w:rsidP="0026649B">
      <w:pPr>
        <w:pStyle w:val="a7"/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 xml:space="preserve">коррекционно-развивающие занятия, проводимые учителем-логопедом или учителем-дефектологом (включенные в максимально допустимую нагрузку обучающегося);    </w:t>
      </w:r>
    </w:p>
    <w:p w:rsidR="0026649B" w:rsidRPr="005C49A7" w:rsidRDefault="0026649B" w:rsidP="0026649B">
      <w:pPr>
        <w:pStyle w:val="a7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  <w:lang w:val="en-US"/>
        </w:rPr>
        <w:t>II</w:t>
      </w:r>
      <w:r w:rsidRPr="005C49A7">
        <w:rPr>
          <w:rFonts w:ascii="Times New Roman" w:hAnsi="Times New Roman"/>
          <w:sz w:val="28"/>
          <w:szCs w:val="28"/>
        </w:rPr>
        <w:t xml:space="preserve"> – часть, формируемая участниками образовательного процесса, включает:</w:t>
      </w:r>
    </w:p>
    <w:p w:rsidR="0026649B" w:rsidRPr="005C49A7" w:rsidRDefault="0026649B" w:rsidP="0026649B">
      <w:pPr>
        <w:pStyle w:val="a7"/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коррекционные занятия, проводимые различными специалистами;</w:t>
      </w:r>
    </w:p>
    <w:p w:rsidR="0026649B" w:rsidRPr="005C49A7" w:rsidRDefault="0026649B" w:rsidP="0026649B">
      <w:pPr>
        <w:pStyle w:val="a7"/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 xml:space="preserve">внеурочные мероприятия. </w:t>
      </w:r>
    </w:p>
    <w:p w:rsidR="0026649B" w:rsidRDefault="0026649B" w:rsidP="0026649B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6649B" w:rsidRPr="005A7137" w:rsidRDefault="0026649B" w:rsidP="0026649B">
      <w:pPr>
        <w:widowControl w:val="0"/>
        <w:autoSpaceDE w:val="0"/>
        <w:autoSpaceDN w:val="0"/>
        <w:spacing w:after="0" w:line="242" w:lineRule="auto"/>
        <w:ind w:left="466" w:right="538" w:firstLine="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Учебный план на основе ФАОП НОО</w:t>
      </w:r>
      <w:r w:rsidRPr="005A713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для обучающихся с РАС с умеренной, тяжёлой, глубокой</w:t>
      </w:r>
      <w:r w:rsidRPr="005A713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умственной</w:t>
      </w:r>
      <w:r w:rsidRPr="005A713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отсталостью</w:t>
      </w:r>
      <w:r w:rsidRPr="005A7137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(интеллектуальными</w:t>
      </w:r>
      <w:r w:rsidRPr="005A713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нарушениями),</w:t>
      </w:r>
      <w:r w:rsidRPr="005A7137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ТМНР</w:t>
      </w:r>
      <w:r w:rsidRPr="005A713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(вариант</w:t>
      </w:r>
      <w:r w:rsidRPr="005A713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8.4).</w:t>
      </w:r>
    </w:p>
    <w:p w:rsidR="0026649B" w:rsidRPr="005A7137" w:rsidRDefault="0026649B" w:rsidP="0026649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Cs w:val="24"/>
          <w:lang w:eastAsia="en-US"/>
        </w:rPr>
      </w:pPr>
    </w:p>
    <w:tbl>
      <w:tblPr>
        <w:tblStyle w:val="TableNormal"/>
        <w:tblW w:w="991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4076"/>
        <w:gridCol w:w="620"/>
        <w:gridCol w:w="621"/>
        <w:gridCol w:w="283"/>
        <w:gridCol w:w="285"/>
        <w:gridCol w:w="283"/>
        <w:gridCol w:w="303"/>
        <w:gridCol w:w="669"/>
      </w:tblGrid>
      <w:tr w:rsidR="0026649B" w:rsidRPr="005A7137" w:rsidTr="003E1D4E">
        <w:trPr>
          <w:trHeight w:val="858"/>
        </w:trPr>
        <w:tc>
          <w:tcPr>
            <w:tcW w:w="2770" w:type="dxa"/>
            <w:vMerge w:val="restart"/>
          </w:tcPr>
          <w:p w:rsidR="0026649B" w:rsidRPr="005A7137" w:rsidRDefault="0026649B" w:rsidP="003E1D4E">
            <w:pPr>
              <w:spacing w:before="11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области</w:t>
            </w:r>
            <w:proofErr w:type="spellEnd"/>
          </w:p>
        </w:tc>
        <w:tc>
          <w:tcPr>
            <w:tcW w:w="4075" w:type="dxa"/>
          </w:tcPr>
          <w:p w:rsidR="0026649B" w:rsidRPr="005A7137" w:rsidRDefault="0026649B" w:rsidP="003E1D4E">
            <w:pPr>
              <w:spacing w:before="11"/>
              <w:ind w:left="99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Учебные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395" w:type="dxa"/>
            <w:gridSpan w:val="6"/>
          </w:tcPr>
          <w:p w:rsidR="0026649B" w:rsidRPr="005A7137" w:rsidRDefault="0026649B" w:rsidP="003E1D4E">
            <w:pPr>
              <w:spacing w:before="11" w:line="270" w:lineRule="atLeast"/>
              <w:ind w:left="642" w:right="130" w:hanging="48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5A713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  <w:tc>
          <w:tcPr>
            <w:tcW w:w="668" w:type="dxa"/>
            <w:vMerge w:val="restart"/>
          </w:tcPr>
          <w:p w:rsidR="0026649B" w:rsidRPr="005A7137" w:rsidRDefault="0026649B" w:rsidP="003E1D4E">
            <w:pPr>
              <w:spacing w:before="11"/>
              <w:ind w:left="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</w:tr>
      <w:tr w:rsidR="0026649B" w:rsidRPr="005A7137" w:rsidTr="003E1D4E">
        <w:trPr>
          <w:trHeight w:val="855"/>
        </w:trPr>
        <w:tc>
          <w:tcPr>
            <w:tcW w:w="2770" w:type="dxa"/>
            <w:vMerge/>
            <w:tcBorders>
              <w:top w:val="nil"/>
            </w:tcBorders>
          </w:tcPr>
          <w:p w:rsidR="0026649B" w:rsidRPr="005A7137" w:rsidRDefault="0026649B" w:rsidP="003E1D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75" w:type="dxa"/>
          </w:tcPr>
          <w:p w:rsidR="0026649B" w:rsidRPr="005A7137" w:rsidRDefault="0026649B" w:rsidP="003E1D4E">
            <w:pPr>
              <w:spacing w:before="143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5A713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6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I</w:t>
            </w:r>
          </w:p>
          <w:p w:rsidR="0026649B" w:rsidRPr="005A7137" w:rsidRDefault="0026649B" w:rsidP="003E1D4E">
            <w:pPr>
              <w:ind w:left="56"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доп</w:t>
            </w:r>
            <w:proofErr w:type="gramEnd"/>
            <w:r w:rsidRPr="005A713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6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I</w:t>
            </w:r>
          </w:p>
          <w:p w:rsidR="0026649B" w:rsidRPr="005A7137" w:rsidRDefault="0026649B" w:rsidP="003E1D4E">
            <w:pPr>
              <w:ind w:left="56"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доп</w:t>
            </w:r>
            <w:proofErr w:type="gramEnd"/>
            <w:r w:rsidRPr="005A713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6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I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6"/>
              <w:ind w:left="51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6"/>
              <w:ind w:right="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26649B" w:rsidRPr="005A7137" w:rsidRDefault="0026649B" w:rsidP="003E1D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6649B" w:rsidRPr="005A7137" w:rsidTr="003E1D4E">
        <w:trPr>
          <w:trHeight w:val="451"/>
        </w:trPr>
        <w:tc>
          <w:tcPr>
            <w:tcW w:w="6846" w:type="dxa"/>
            <w:gridSpan w:val="2"/>
          </w:tcPr>
          <w:p w:rsidR="0026649B" w:rsidRPr="005A7137" w:rsidRDefault="0026649B" w:rsidP="003E1D4E">
            <w:pPr>
              <w:spacing w:before="8"/>
              <w:ind w:left="2220" w:right="2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Обязательная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spellEnd"/>
          </w:p>
        </w:tc>
        <w:tc>
          <w:tcPr>
            <w:tcW w:w="3064" w:type="dxa"/>
            <w:gridSpan w:val="7"/>
          </w:tcPr>
          <w:p w:rsidR="0026649B" w:rsidRPr="005A7137" w:rsidRDefault="0026649B" w:rsidP="003E1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6649B" w:rsidRPr="005A7137" w:rsidTr="003E1D4E">
        <w:trPr>
          <w:trHeight w:val="855"/>
        </w:trPr>
        <w:tc>
          <w:tcPr>
            <w:tcW w:w="2770" w:type="dxa"/>
          </w:tcPr>
          <w:p w:rsidR="0026649B" w:rsidRPr="005A7137" w:rsidRDefault="0026649B" w:rsidP="003E1D4E">
            <w:pPr>
              <w:tabs>
                <w:tab w:val="left" w:pos="1191"/>
                <w:tab w:val="left" w:pos="1824"/>
              </w:tabs>
              <w:spacing w:before="6"/>
              <w:ind w:left="155" w:righ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5A713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pacing w:val="-2"/>
                <w:sz w:val="24"/>
              </w:rPr>
              <w:t>речевая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</w:tc>
        <w:tc>
          <w:tcPr>
            <w:tcW w:w="4075" w:type="dxa"/>
          </w:tcPr>
          <w:p w:rsidR="0026649B" w:rsidRPr="005A7137" w:rsidRDefault="0026649B" w:rsidP="003E1D4E">
            <w:pPr>
              <w:tabs>
                <w:tab w:val="left" w:pos="1371"/>
                <w:tab w:val="left" w:pos="2247"/>
              </w:tabs>
              <w:spacing w:before="6"/>
              <w:ind w:left="155" w:righ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Речь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5A713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pacing w:val="-1"/>
                <w:sz w:val="24"/>
              </w:rPr>
              <w:t>альтернативная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коммуникация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6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6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6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6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6"/>
              <w:ind w:left="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26649B" w:rsidRPr="005A7137" w:rsidTr="003E1D4E">
        <w:trPr>
          <w:trHeight w:val="453"/>
        </w:trPr>
        <w:tc>
          <w:tcPr>
            <w:tcW w:w="2770" w:type="dxa"/>
          </w:tcPr>
          <w:p w:rsidR="0026649B" w:rsidRPr="005A7137" w:rsidRDefault="0026649B" w:rsidP="003E1D4E">
            <w:pPr>
              <w:spacing w:before="9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4075" w:type="dxa"/>
          </w:tcPr>
          <w:p w:rsidR="0026649B" w:rsidRPr="005A7137" w:rsidRDefault="0026649B" w:rsidP="003E1D4E">
            <w:pPr>
              <w:spacing w:before="9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Математические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9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9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9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9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9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9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9"/>
              <w:ind w:left="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6649B" w:rsidRPr="005A7137" w:rsidTr="003E1D4E">
        <w:trPr>
          <w:trHeight w:val="451"/>
        </w:trPr>
        <w:tc>
          <w:tcPr>
            <w:tcW w:w="2770" w:type="dxa"/>
            <w:vMerge w:val="restart"/>
          </w:tcPr>
          <w:p w:rsidR="0026649B" w:rsidRPr="005A7137" w:rsidRDefault="0026649B" w:rsidP="003E1D4E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26649B" w:rsidRPr="005A7137" w:rsidRDefault="0026649B" w:rsidP="003E1D4E">
            <w:pPr>
              <w:spacing w:before="182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</w:p>
        </w:tc>
        <w:tc>
          <w:tcPr>
            <w:tcW w:w="4075" w:type="dxa"/>
          </w:tcPr>
          <w:p w:rsidR="0026649B" w:rsidRPr="005A7137" w:rsidRDefault="0026649B" w:rsidP="003E1D4E">
            <w:pPr>
              <w:spacing w:before="8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природный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8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8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8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8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8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8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8"/>
              <w:ind w:left="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6649B" w:rsidRPr="005A7137" w:rsidTr="003E1D4E">
        <w:trPr>
          <w:trHeight w:val="448"/>
        </w:trPr>
        <w:tc>
          <w:tcPr>
            <w:tcW w:w="2770" w:type="dxa"/>
            <w:vMerge/>
            <w:tcBorders>
              <w:top w:val="nil"/>
            </w:tcBorders>
          </w:tcPr>
          <w:p w:rsidR="0026649B" w:rsidRPr="005A7137" w:rsidRDefault="0026649B" w:rsidP="003E1D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75" w:type="dxa"/>
          </w:tcPr>
          <w:p w:rsidR="0026649B" w:rsidRPr="005A7137" w:rsidRDefault="0026649B" w:rsidP="003E1D4E">
            <w:pPr>
              <w:spacing w:before="6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6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6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6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6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6"/>
              <w:ind w:left="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26649B" w:rsidRPr="005A7137" w:rsidTr="003E1D4E">
        <w:trPr>
          <w:trHeight w:val="451"/>
        </w:trPr>
        <w:tc>
          <w:tcPr>
            <w:tcW w:w="2770" w:type="dxa"/>
            <w:vMerge/>
            <w:tcBorders>
              <w:top w:val="nil"/>
            </w:tcBorders>
          </w:tcPr>
          <w:p w:rsidR="0026649B" w:rsidRPr="005A7137" w:rsidRDefault="0026649B" w:rsidP="003E1D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75" w:type="dxa"/>
          </w:tcPr>
          <w:p w:rsidR="0026649B" w:rsidRPr="005A7137" w:rsidRDefault="0026649B" w:rsidP="003E1D4E">
            <w:pPr>
              <w:spacing w:before="8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Домоводство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8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8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8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8"/>
              <w:ind w:left="9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8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8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8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6649B" w:rsidRPr="005A7137" w:rsidTr="003E1D4E">
        <w:trPr>
          <w:trHeight w:val="451"/>
        </w:trPr>
        <w:tc>
          <w:tcPr>
            <w:tcW w:w="2770" w:type="dxa"/>
            <w:vMerge/>
            <w:tcBorders>
              <w:top w:val="nil"/>
            </w:tcBorders>
          </w:tcPr>
          <w:p w:rsidR="0026649B" w:rsidRPr="005A7137" w:rsidRDefault="0026649B" w:rsidP="003E1D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75" w:type="dxa"/>
          </w:tcPr>
          <w:p w:rsidR="0026649B" w:rsidRPr="005A7137" w:rsidRDefault="0026649B" w:rsidP="003E1D4E">
            <w:pPr>
              <w:spacing w:before="8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8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8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8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8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8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8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8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26649B" w:rsidRPr="005A7137" w:rsidTr="003E1D4E">
        <w:trPr>
          <w:trHeight w:val="448"/>
        </w:trPr>
        <w:tc>
          <w:tcPr>
            <w:tcW w:w="2770" w:type="dxa"/>
            <w:vMerge w:val="restart"/>
          </w:tcPr>
          <w:p w:rsidR="0026649B" w:rsidRPr="005A7137" w:rsidRDefault="0026649B" w:rsidP="003E1D4E">
            <w:pPr>
              <w:spacing w:before="164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proofErr w:type="spellEnd"/>
          </w:p>
        </w:tc>
        <w:tc>
          <w:tcPr>
            <w:tcW w:w="4075" w:type="dxa"/>
          </w:tcPr>
          <w:p w:rsidR="0026649B" w:rsidRPr="005A7137" w:rsidRDefault="0026649B" w:rsidP="003E1D4E">
            <w:pPr>
              <w:spacing w:before="6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713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713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6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6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6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6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6"/>
              <w:ind w:left="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6649B" w:rsidRPr="005A7137" w:rsidTr="003E1D4E">
        <w:trPr>
          <w:trHeight w:val="451"/>
        </w:trPr>
        <w:tc>
          <w:tcPr>
            <w:tcW w:w="2770" w:type="dxa"/>
            <w:vMerge/>
            <w:tcBorders>
              <w:top w:val="nil"/>
            </w:tcBorders>
          </w:tcPr>
          <w:p w:rsidR="0026649B" w:rsidRPr="005A7137" w:rsidRDefault="0026649B" w:rsidP="003E1D4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75" w:type="dxa"/>
          </w:tcPr>
          <w:p w:rsidR="0026649B" w:rsidRPr="005A7137" w:rsidRDefault="0026649B" w:rsidP="003E1D4E">
            <w:pPr>
              <w:spacing w:before="8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Изобразительная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8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8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8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8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8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8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8"/>
              <w:ind w:left="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26649B" w:rsidRPr="005A7137" w:rsidTr="003E1D4E">
        <w:trPr>
          <w:trHeight w:val="451"/>
        </w:trPr>
        <w:tc>
          <w:tcPr>
            <w:tcW w:w="2770" w:type="dxa"/>
          </w:tcPr>
          <w:p w:rsidR="0026649B" w:rsidRPr="005A7137" w:rsidRDefault="0026649B" w:rsidP="003E1D4E">
            <w:pPr>
              <w:spacing w:before="6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</w:p>
        </w:tc>
        <w:tc>
          <w:tcPr>
            <w:tcW w:w="4075" w:type="dxa"/>
          </w:tcPr>
          <w:p w:rsidR="0026649B" w:rsidRPr="005A7137" w:rsidRDefault="0026649B" w:rsidP="003E1D4E">
            <w:pPr>
              <w:spacing w:before="6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Адаптивная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6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6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6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6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6"/>
              <w:ind w:left="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6649B" w:rsidRPr="005A7137" w:rsidTr="003E1D4E">
        <w:trPr>
          <w:trHeight w:val="451"/>
        </w:trPr>
        <w:tc>
          <w:tcPr>
            <w:tcW w:w="2770" w:type="dxa"/>
          </w:tcPr>
          <w:p w:rsidR="0026649B" w:rsidRPr="005A7137" w:rsidRDefault="0026649B" w:rsidP="003E1D4E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proofErr w:type="spellEnd"/>
          </w:p>
        </w:tc>
        <w:tc>
          <w:tcPr>
            <w:tcW w:w="4075" w:type="dxa"/>
          </w:tcPr>
          <w:p w:rsidR="0026649B" w:rsidRPr="001B671C" w:rsidRDefault="001B671C" w:rsidP="003E1D4E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 (технология)</w:t>
            </w:r>
            <w:bookmarkStart w:id="0" w:name="_GoBack"/>
            <w:bookmarkEnd w:id="0"/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3"/>
              <w:ind w:left="251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3"/>
              <w:ind w:right="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3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6649B" w:rsidRPr="005A7137" w:rsidTr="003E1D4E">
        <w:trPr>
          <w:trHeight w:val="451"/>
        </w:trPr>
        <w:tc>
          <w:tcPr>
            <w:tcW w:w="6846" w:type="dxa"/>
            <w:gridSpan w:val="2"/>
          </w:tcPr>
          <w:p w:rsidR="0026649B" w:rsidRPr="005A7137" w:rsidRDefault="0026649B" w:rsidP="003E1D4E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3"/>
              <w:ind w:left="56"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3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3"/>
              <w:ind w:right="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3"/>
              <w:ind w:right="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3"/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</w:tr>
      <w:tr w:rsidR="0026649B" w:rsidRPr="005A7137" w:rsidTr="003E1D4E">
        <w:trPr>
          <w:trHeight w:val="855"/>
        </w:trPr>
        <w:tc>
          <w:tcPr>
            <w:tcW w:w="6846" w:type="dxa"/>
            <w:gridSpan w:val="2"/>
          </w:tcPr>
          <w:p w:rsidR="0026649B" w:rsidRPr="005A7137" w:rsidRDefault="0026649B" w:rsidP="003E1D4E">
            <w:pPr>
              <w:tabs>
                <w:tab w:val="left" w:pos="1199"/>
                <w:tab w:val="left" w:pos="2993"/>
                <w:tab w:val="left" w:pos="4710"/>
              </w:tabs>
              <w:spacing w:before="1"/>
              <w:ind w:left="155" w:right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Часть,</w:t>
            </w:r>
            <w:r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End"/>
            <w:r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формируемая</w:t>
            </w:r>
            <w:r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участниками</w:t>
            </w:r>
            <w:r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A713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образовательных</w:t>
            </w:r>
            <w:r w:rsidRPr="005A713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1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1"/>
              <w:ind w:right="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1"/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1"/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6649B" w:rsidRPr="005A7137" w:rsidTr="003E1D4E">
        <w:trPr>
          <w:trHeight w:val="451"/>
        </w:trPr>
        <w:tc>
          <w:tcPr>
            <w:tcW w:w="6846" w:type="dxa"/>
            <w:gridSpan w:val="2"/>
          </w:tcPr>
          <w:p w:rsidR="0026649B" w:rsidRPr="005A7137" w:rsidRDefault="0026649B" w:rsidP="003E1D4E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Внеурочная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7137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коррекционные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курсы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z w:val="24"/>
              </w:rPr>
              <w:t>):</w:t>
            </w:r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3"/>
              <w:ind w:left="56"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3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3"/>
              <w:ind w:right="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3"/>
              <w:ind w:right="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3"/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26649B" w:rsidRPr="005A7137" w:rsidTr="003E1D4E">
        <w:trPr>
          <w:trHeight w:val="451"/>
        </w:trPr>
        <w:tc>
          <w:tcPr>
            <w:tcW w:w="6846" w:type="dxa"/>
            <w:gridSpan w:val="2"/>
          </w:tcPr>
          <w:p w:rsidR="0026649B" w:rsidRPr="005A7137" w:rsidRDefault="0026649B" w:rsidP="003E1D4E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Эмоциональное</w:t>
            </w:r>
            <w:r w:rsidRPr="005A713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713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коммуникативно-речевое</w:t>
            </w:r>
            <w:r w:rsidRPr="005A713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3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3"/>
              <w:ind w:right="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3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3"/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6649B" w:rsidRPr="005A7137" w:rsidTr="003E1D4E">
        <w:trPr>
          <w:trHeight w:val="448"/>
        </w:trPr>
        <w:tc>
          <w:tcPr>
            <w:tcW w:w="6846" w:type="dxa"/>
            <w:gridSpan w:val="2"/>
          </w:tcPr>
          <w:p w:rsidR="0026649B" w:rsidRPr="005A7137" w:rsidRDefault="0026649B" w:rsidP="003E1D4E">
            <w:pPr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Сенсорное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ind w:right="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6649B" w:rsidRPr="005A7137" w:rsidTr="003E1D4E">
        <w:trPr>
          <w:trHeight w:val="451"/>
        </w:trPr>
        <w:tc>
          <w:tcPr>
            <w:tcW w:w="6846" w:type="dxa"/>
            <w:gridSpan w:val="2"/>
          </w:tcPr>
          <w:p w:rsidR="0026649B" w:rsidRPr="005A7137" w:rsidRDefault="0026649B" w:rsidP="003E1D4E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Двигательное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3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3"/>
              <w:ind w:right="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3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3"/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6649B" w:rsidRPr="005A7137" w:rsidTr="003E1D4E">
        <w:trPr>
          <w:trHeight w:val="451"/>
        </w:trPr>
        <w:tc>
          <w:tcPr>
            <w:tcW w:w="6846" w:type="dxa"/>
            <w:gridSpan w:val="2"/>
          </w:tcPr>
          <w:p w:rsidR="0026649B" w:rsidRPr="005A7137" w:rsidRDefault="0026649B" w:rsidP="003E1D4E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Предметно-практические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3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3"/>
              <w:ind w:right="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3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3"/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6649B" w:rsidRPr="005A7137" w:rsidTr="003E1D4E">
        <w:trPr>
          <w:trHeight w:val="448"/>
        </w:trPr>
        <w:tc>
          <w:tcPr>
            <w:tcW w:w="6846" w:type="dxa"/>
            <w:gridSpan w:val="2"/>
          </w:tcPr>
          <w:p w:rsidR="0026649B" w:rsidRPr="005A7137" w:rsidRDefault="0026649B" w:rsidP="003E1D4E">
            <w:pPr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ind w:right="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6649B" w:rsidRPr="005A7137" w:rsidTr="003E1D4E">
        <w:trPr>
          <w:trHeight w:val="451"/>
        </w:trPr>
        <w:tc>
          <w:tcPr>
            <w:tcW w:w="6846" w:type="dxa"/>
            <w:gridSpan w:val="2"/>
          </w:tcPr>
          <w:p w:rsidR="0026649B" w:rsidRPr="005A7137" w:rsidRDefault="0026649B" w:rsidP="003E1D4E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620" w:type="dxa"/>
          </w:tcPr>
          <w:p w:rsidR="0026649B" w:rsidRPr="005A7137" w:rsidRDefault="0026649B" w:rsidP="003E1D4E">
            <w:pPr>
              <w:spacing w:before="3"/>
              <w:ind w:left="56"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621" w:type="dxa"/>
          </w:tcPr>
          <w:p w:rsidR="0026649B" w:rsidRPr="005A7137" w:rsidRDefault="0026649B" w:rsidP="003E1D4E">
            <w:pPr>
              <w:spacing w:before="3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85" w:type="dxa"/>
          </w:tcPr>
          <w:p w:rsidR="0026649B" w:rsidRPr="005A7137" w:rsidRDefault="0026649B" w:rsidP="003E1D4E">
            <w:pPr>
              <w:spacing w:before="3"/>
              <w:ind w:right="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83" w:type="dxa"/>
          </w:tcPr>
          <w:p w:rsidR="0026649B" w:rsidRPr="005A7137" w:rsidRDefault="0026649B" w:rsidP="003E1D4E">
            <w:pPr>
              <w:spacing w:before="3"/>
              <w:ind w:right="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01" w:type="dxa"/>
          </w:tcPr>
          <w:p w:rsidR="0026649B" w:rsidRPr="005A7137" w:rsidRDefault="0026649B" w:rsidP="003E1D4E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68" w:type="dxa"/>
          </w:tcPr>
          <w:p w:rsidR="0026649B" w:rsidRPr="005A7137" w:rsidRDefault="0026649B" w:rsidP="003E1D4E">
            <w:pPr>
              <w:spacing w:before="3"/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192</w:t>
            </w:r>
          </w:p>
        </w:tc>
      </w:tr>
    </w:tbl>
    <w:p w:rsidR="0026649B" w:rsidRPr="005A7137" w:rsidRDefault="0026649B" w:rsidP="002664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5"/>
          <w:szCs w:val="24"/>
          <w:lang w:eastAsia="en-US"/>
        </w:rPr>
      </w:pPr>
    </w:p>
    <w:p w:rsidR="0026649B" w:rsidRPr="005A7137" w:rsidRDefault="0026649B" w:rsidP="0026649B">
      <w:pPr>
        <w:widowControl w:val="0"/>
        <w:autoSpaceDE w:val="0"/>
        <w:autoSpaceDN w:val="0"/>
        <w:spacing w:before="90" w:after="0" w:line="242" w:lineRule="auto"/>
        <w:ind w:left="202" w:right="26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7137">
        <w:rPr>
          <w:rFonts w:ascii="Times New Roman" w:eastAsia="Times New Roman" w:hAnsi="Times New Roman" w:cs="Times New Roman"/>
          <w:sz w:val="24"/>
          <w:szCs w:val="24"/>
          <w:lang w:eastAsia="en-US"/>
        </w:rPr>
        <w:t>В учебном плане количество часов в неделю на коррекционно-развивающие курсы</w:t>
      </w:r>
      <w:r w:rsidRPr="005A713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указано</w:t>
      </w:r>
      <w:r w:rsidRPr="005A713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A713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одного обучающегося.</w:t>
      </w:r>
    </w:p>
    <w:p w:rsidR="0026649B" w:rsidRDefault="0026649B" w:rsidP="0026649B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6649B" w:rsidRPr="005C49A7" w:rsidRDefault="0026649B" w:rsidP="0026649B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 xml:space="preserve">С учетом образования обучающихся с </w:t>
      </w:r>
      <w:r>
        <w:rPr>
          <w:rFonts w:ascii="Times New Roman" w:hAnsi="Times New Roman"/>
          <w:sz w:val="28"/>
          <w:szCs w:val="28"/>
        </w:rPr>
        <w:t xml:space="preserve">РАС </w:t>
      </w:r>
      <w:r w:rsidRPr="005C49A7">
        <w:rPr>
          <w:rFonts w:ascii="Times New Roman" w:hAnsi="Times New Roman"/>
          <w:sz w:val="28"/>
          <w:szCs w:val="28"/>
        </w:rPr>
        <w:t xml:space="preserve">на основе СИОП, индивидуальная недельная нагрузка может варьироваться, так индивидуальные учебные планы отдельных обучающихся по варианту </w:t>
      </w:r>
      <w:r>
        <w:rPr>
          <w:rFonts w:ascii="Times New Roman" w:hAnsi="Times New Roman"/>
          <w:sz w:val="28"/>
          <w:szCs w:val="28"/>
        </w:rPr>
        <w:t>8.4.</w:t>
      </w:r>
      <w:r w:rsidRPr="005C49A7">
        <w:rPr>
          <w:rFonts w:ascii="Times New Roman" w:hAnsi="Times New Roman"/>
          <w:sz w:val="28"/>
          <w:szCs w:val="28"/>
        </w:rPr>
        <w:t xml:space="preserve"> АООП могут не включать отдельные предметы основной части примерного учебного плана, а для других обучающихся ИУП преимущественно состоит </w:t>
      </w:r>
      <w:r w:rsidRPr="005C49A7">
        <w:rPr>
          <w:rFonts w:ascii="Times New Roman" w:hAnsi="Times New Roman"/>
          <w:sz w:val="28"/>
          <w:szCs w:val="28"/>
        </w:rPr>
        <w:lastRenderedPageBreak/>
        <w:t xml:space="preserve">из учебных предметов первой части примерного учебного плана и дополняется отдельными коррекционными занятиями из второй части. Таким образом, использование ИУП позволяет формировать учебную нагрузку гибко, с учетом индивидуальных возможностей и образовательных потребностей ребенка, избегая перегрузки обучающихся. </w:t>
      </w:r>
    </w:p>
    <w:p w:rsidR="0026649B" w:rsidRPr="005C49A7" w:rsidRDefault="0026649B" w:rsidP="0026649B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 xml:space="preserve">Процесс обучения по предметам организуется в форме урока. Учитель проводит урок для состава всего класса, или для группы учащихся, а </w:t>
      </w:r>
      <w:proofErr w:type="gramStart"/>
      <w:r w:rsidRPr="005C49A7">
        <w:rPr>
          <w:rFonts w:ascii="Times New Roman" w:hAnsi="Times New Roman"/>
          <w:sz w:val="28"/>
          <w:szCs w:val="28"/>
        </w:rPr>
        <w:t>также  индивидуальную</w:t>
      </w:r>
      <w:proofErr w:type="gramEnd"/>
      <w:r w:rsidRPr="005C49A7">
        <w:rPr>
          <w:rFonts w:ascii="Times New Roman" w:hAnsi="Times New Roman"/>
          <w:sz w:val="28"/>
          <w:szCs w:val="28"/>
        </w:rPr>
        <w:t xml:space="preserve"> работу с обучающимся в соответствии с расписанием уроков. Урок длится, как правило, от 30 до 40 минут. В учебном плане устанавливается количество учебных часов по предметам обучения на единицу обучающихся. Единицей обучающихся считается: один ученик (индивидуальная работа), группа (2 – 3 обучающихся), класс (все обучающиеся класса).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«среднего» ученика. С учетом расширения знаний и формирующегося опыта к старшему школьному возрасту часы на ряд предметов практического содержания увеличиваются.</w:t>
      </w:r>
    </w:p>
    <w:p w:rsidR="0026649B" w:rsidRPr="005C49A7" w:rsidRDefault="0026649B" w:rsidP="0026649B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Коррекционные занятия реализуются, как правило, в индивидуальной или групповой форме. Выбор дисциплин коррекционно-развивающей направленности для ин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ди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ви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дуальных и групповых занятий, их количественное соотношение может осуществляться общеобразовательной организацией самостоятельно, исходя из особенностей развития обу</w:t>
      </w:r>
      <w:r w:rsidRPr="005C49A7">
        <w:rPr>
          <w:rFonts w:ascii="Times New Roman" w:hAnsi="Times New Roman"/>
          <w:sz w:val="28"/>
          <w:szCs w:val="28"/>
        </w:rPr>
        <w:softHyphen/>
        <w:t xml:space="preserve">чающихся с </w:t>
      </w:r>
      <w:r>
        <w:rPr>
          <w:rFonts w:ascii="Times New Roman" w:hAnsi="Times New Roman"/>
          <w:sz w:val="28"/>
          <w:szCs w:val="28"/>
        </w:rPr>
        <w:t xml:space="preserve">РАС </w:t>
      </w:r>
      <w:r w:rsidRPr="005C49A7">
        <w:rPr>
          <w:rFonts w:ascii="Times New Roman" w:hAnsi="Times New Roman"/>
          <w:sz w:val="28"/>
          <w:szCs w:val="28"/>
        </w:rPr>
        <w:t>и на основании рекомендаций пси</w:t>
      </w:r>
      <w:r w:rsidRPr="005C49A7">
        <w:rPr>
          <w:rFonts w:ascii="Times New Roman" w:hAnsi="Times New Roman"/>
          <w:sz w:val="28"/>
          <w:szCs w:val="28"/>
        </w:rPr>
        <w:softHyphen/>
        <w:t>хо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ло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го-медико-педагогической комиссии и индивидуальной программы ре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а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би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ли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 xml:space="preserve">тации инвалида. Продолжительность коррекционного занятия варьируется с учетом психофизического состояния ребенка от 30 до 40 минут. </w:t>
      </w:r>
    </w:p>
    <w:p w:rsidR="0026649B" w:rsidRPr="005C49A7" w:rsidRDefault="0026649B" w:rsidP="0026649B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В часть, формируемую участниками образовательных отношений, входит и внеурочная деятельность, которая направлена на развитие лич</w:t>
      </w:r>
      <w:r w:rsidRPr="005C49A7">
        <w:rPr>
          <w:rFonts w:ascii="Times New Roman" w:hAnsi="Times New Roman"/>
          <w:sz w:val="28"/>
          <w:szCs w:val="28"/>
        </w:rPr>
        <w:softHyphen/>
        <w:t>но</w:t>
      </w:r>
      <w:r w:rsidRPr="005C49A7">
        <w:rPr>
          <w:rFonts w:ascii="Times New Roman" w:hAnsi="Times New Roman"/>
          <w:sz w:val="28"/>
          <w:szCs w:val="28"/>
        </w:rPr>
        <w:softHyphen/>
        <w:t>сти развитие лич</w:t>
      </w:r>
      <w:r w:rsidRPr="005C49A7">
        <w:rPr>
          <w:rFonts w:ascii="Times New Roman" w:hAnsi="Times New Roman"/>
          <w:sz w:val="28"/>
          <w:szCs w:val="28"/>
        </w:rPr>
        <w:softHyphen/>
        <w:t>но</w:t>
      </w:r>
      <w:r w:rsidRPr="005C49A7">
        <w:rPr>
          <w:rFonts w:ascii="Times New Roman" w:hAnsi="Times New Roman"/>
          <w:sz w:val="28"/>
          <w:szCs w:val="28"/>
        </w:rPr>
        <w:softHyphen/>
        <w:t>сти обучающегося средствами физического, духовно-</w:t>
      </w:r>
      <w:r w:rsidRPr="005C49A7">
        <w:rPr>
          <w:rFonts w:ascii="Times New Roman" w:hAnsi="Times New Roman"/>
          <w:sz w:val="28"/>
          <w:szCs w:val="28"/>
        </w:rPr>
        <w:lastRenderedPageBreak/>
        <w:t xml:space="preserve">нравственного, эстетического, трудового воспитания, а также на расширение </w:t>
      </w:r>
      <w:proofErr w:type="gramStart"/>
      <w:r w:rsidRPr="005C49A7">
        <w:rPr>
          <w:rFonts w:ascii="Times New Roman" w:hAnsi="Times New Roman"/>
          <w:sz w:val="28"/>
          <w:szCs w:val="28"/>
        </w:rPr>
        <w:t>контактов</w:t>
      </w:r>
      <w:proofErr w:type="gramEnd"/>
      <w:r w:rsidRPr="005C49A7">
        <w:rPr>
          <w:rFonts w:ascii="Times New Roman" w:hAnsi="Times New Roman"/>
          <w:sz w:val="28"/>
          <w:szCs w:val="28"/>
        </w:rPr>
        <w:t xml:space="preserve"> обучающихся с обычно развивающимися сверстниками и взаимодействие с обществом. Организация внеурочной воспитательной работы яв</w:t>
      </w:r>
      <w:r w:rsidRPr="005C49A7">
        <w:rPr>
          <w:rFonts w:ascii="Times New Roman" w:hAnsi="Times New Roman"/>
          <w:sz w:val="28"/>
          <w:szCs w:val="28"/>
        </w:rPr>
        <w:softHyphen/>
        <w:t>ля</w:t>
      </w:r>
      <w:r w:rsidRPr="005C49A7">
        <w:rPr>
          <w:rFonts w:ascii="Times New Roman" w:hAnsi="Times New Roman"/>
          <w:sz w:val="28"/>
          <w:szCs w:val="28"/>
        </w:rPr>
        <w:softHyphen/>
        <w:t>ет</w:t>
      </w:r>
      <w:r w:rsidRPr="005C49A7">
        <w:rPr>
          <w:rFonts w:ascii="Times New Roman" w:hAnsi="Times New Roman"/>
          <w:sz w:val="28"/>
          <w:szCs w:val="28"/>
        </w:rPr>
        <w:softHyphen/>
        <w:t>ся неотъемлемой частью образовательного процесса в общеобразовательной ор</w:t>
      </w:r>
      <w:r w:rsidRPr="005C49A7">
        <w:rPr>
          <w:rFonts w:ascii="Times New Roman" w:hAnsi="Times New Roman"/>
          <w:sz w:val="28"/>
          <w:szCs w:val="28"/>
        </w:rPr>
        <w:softHyphen/>
        <w:t>га</w:t>
      </w:r>
      <w:r w:rsidRPr="005C49A7">
        <w:rPr>
          <w:rFonts w:ascii="Times New Roman" w:hAnsi="Times New Roman"/>
          <w:sz w:val="28"/>
          <w:szCs w:val="28"/>
        </w:rPr>
        <w:softHyphen/>
        <w:t xml:space="preserve">низации. </w:t>
      </w:r>
    </w:p>
    <w:p w:rsidR="0026649B" w:rsidRPr="005C49A7" w:rsidRDefault="0026649B" w:rsidP="0026649B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Время, отведённое на внеурочную деятельность (внеклассную воспитательную работу),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общеобразовательной программы.</w:t>
      </w:r>
    </w:p>
    <w:p w:rsidR="0026649B" w:rsidRPr="005C49A7" w:rsidRDefault="0026649B" w:rsidP="0026649B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 xml:space="preserve">Сроки освоения АООП </w:t>
      </w:r>
      <w:r>
        <w:rPr>
          <w:rFonts w:ascii="Times New Roman" w:hAnsi="Times New Roman"/>
          <w:sz w:val="28"/>
          <w:szCs w:val="28"/>
        </w:rPr>
        <w:t>Н</w:t>
      </w:r>
      <w:r w:rsidRPr="005C49A7">
        <w:rPr>
          <w:rFonts w:ascii="Times New Roman" w:hAnsi="Times New Roman"/>
          <w:sz w:val="28"/>
          <w:szCs w:val="28"/>
        </w:rPr>
        <w:t xml:space="preserve">ОО (вариант </w:t>
      </w:r>
      <w:r>
        <w:rPr>
          <w:rFonts w:ascii="Times New Roman" w:hAnsi="Times New Roman"/>
          <w:sz w:val="28"/>
          <w:szCs w:val="28"/>
        </w:rPr>
        <w:t>8.4.</w:t>
      </w:r>
      <w:r w:rsidRPr="005C49A7">
        <w:rPr>
          <w:rFonts w:ascii="Times New Roman" w:hAnsi="Times New Roman"/>
          <w:sz w:val="28"/>
          <w:szCs w:val="28"/>
        </w:rPr>
        <w:t>) обучающимися с</w:t>
      </w:r>
      <w:r>
        <w:rPr>
          <w:rFonts w:ascii="Times New Roman" w:hAnsi="Times New Roman"/>
          <w:sz w:val="28"/>
          <w:szCs w:val="28"/>
        </w:rPr>
        <w:t xml:space="preserve"> РАС, </w:t>
      </w:r>
      <w:proofErr w:type="gramStart"/>
      <w:r>
        <w:rPr>
          <w:rFonts w:ascii="Times New Roman" w:hAnsi="Times New Roman"/>
          <w:sz w:val="28"/>
          <w:szCs w:val="28"/>
        </w:rPr>
        <w:t xml:space="preserve">осложненными </w:t>
      </w:r>
      <w:r w:rsidRPr="005C49A7">
        <w:rPr>
          <w:rFonts w:ascii="Times New Roman" w:hAnsi="Times New Roman"/>
          <w:sz w:val="28"/>
          <w:szCs w:val="28"/>
        </w:rPr>
        <w:t xml:space="preserve"> умственной</w:t>
      </w:r>
      <w:proofErr w:type="gramEnd"/>
      <w:r w:rsidRPr="005C49A7">
        <w:rPr>
          <w:rFonts w:ascii="Times New Roman" w:hAnsi="Times New Roman"/>
          <w:sz w:val="28"/>
          <w:szCs w:val="28"/>
        </w:rPr>
        <w:t xml:space="preserve"> отсталостью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49A7">
        <w:rPr>
          <w:rFonts w:ascii="Times New Roman" w:hAnsi="Times New Roman"/>
          <w:sz w:val="28"/>
          <w:szCs w:val="28"/>
        </w:rPr>
        <w:t xml:space="preserve"> составляют </w:t>
      </w:r>
      <w:r>
        <w:rPr>
          <w:rFonts w:ascii="Times New Roman" w:hAnsi="Times New Roman"/>
          <w:sz w:val="28"/>
          <w:szCs w:val="28"/>
        </w:rPr>
        <w:t>6</w:t>
      </w:r>
      <w:r w:rsidRPr="005C49A7">
        <w:rPr>
          <w:rFonts w:ascii="Times New Roman" w:hAnsi="Times New Roman"/>
          <w:sz w:val="28"/>
          <w:szCs w:val="28"/>
        </w:rPr>
        <w:t xml:space="preserve"> лет. </w:t>
      </w:r>
    </w:p>
    <w:p w:rsidR="0026649B" w:rsidRPr="005C49A7" w:rsidRDefault="0026649B" w:rsidP="0026649B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26649B" w:rsidRPr="005C49A7" w:rsidRDefault="0026649B" w:rsidP="0026649B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Продолжительность учебного года составляет 33 недели для обучающихся в возрасте от 7 до 9 лет (</w:t>
      </w:r>
      <w:r>
        <w:rPr>
          <w:rFonts w:ascii="Times New Roman" w:hAnsi="Times New Roman"/>
          <w:sz w:val="28"/>
          <w:szCs w:val="28"/>
        </w:rPr>
        <w:t>дополнительные первые и первый классы</w:t>
      </w:r>
      <w:r w:rsidRPr="005C49A7">
        <w:rPr>
          <w:rFonts w:ascii="Times New Roman" w:hAnsi="Times New Roman"/>
          <w:sz w:val="28"/>
          <w:szCs w:val="28"/>
        </w:rPr>
        <w:t>) и 34 недели для обучающихся остальных классов. Продолжительность каникул в течение учебного года составляет не менее 30 календарных дней, летом – не менее 8 недель. Для обучающихся устанавливаются в течение года дополнительные не</w:t>
      </w:r>
      <w:r w:rsidRPr="005C49A7">
        <w:rPr>
          <w:rFonts w:ascii="Times New Roman" w:hAnsi="Times New Roman"/>
          <w:sz w:val="28"/>
          <w:szCs w:val="28"/>
        </w:rPr>
        <w:softHyphen/>
        <w:t>дельные каникулы.</w:t>
      </w:r>
    </w:p>
    <w:p w:rsidR="0026649B" w:rsidRDefault="0026649B" w:rsidP="002664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 xml:space="preserve">С учетом примерного учебного плана организация, реализующая адаптированную основную образовательную программу образования обучающихся вариант </w:t>
      </w:r>
      <w:proofErr w:type="gramStart"/>
      <w:r>
        <w:rPr>
          <w:rFonts w:ascii="Times New Roman" w:hAnsi="Times New Roman"/>
          <w:sz w:val="28"/>
          <w:szCs w:val="28"/>
        </w:rPr>
        <w:t>8.4.</w:t>
      </w:r>
      <w:r w:rsidRPr="005C49A7">
        <w:rPr>
          <w:rFonts w:ascii="Times New Roman" w:hAnsi="Times New Roman"/>
          <w:sz w:val="28"/>
          <w:szCs w:val="28"/>
        </w:rPr>
        <w:t>,</w:t>
      </w:r>
      <w:proofErr w:type="gramEnd"/>
      <w:r w:rsidRPr="005C49A7">
        <w:rPr>
          <w:rFonts w:ascii="Times New Roman" w:hAnsi="Times New Roman"/>
          <w:sz w:val="28"/>
          <w:szCs w:val="28"/>
        </w:rPr>
        <w:t xml:space="preserve"> составляет индивидуальный учебный план для каждого обучающегося,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нагрузки. Различия в индивидуальных учебных планах объясняются разнообразием образовательных потребностей, индивидуальных возможностей и особенностей развития обучающихся. В индивидуальных учебных планах </w:t>
      </w:r>
      <w:r w:rsidRPr="005C49A7">
        <w:rPr>
          <w:rFonts w:ascii="Times New Roman" w:hAnsi="Times New Roman"/>
          <w:sz w:val="28"/>
          <w:szCs w:val="28"/>
        </w:rPr>
        <w:lastRenderedPageBreak/>
        <w:t>детей с наиболее тяжелыми нарушениями развития, как правило, преобладают занятия коррекционной направленности, у детей с менее выраженными нарушениями развития больший объём учебной нагрузки распределится на образовательные области. Некоторые дети,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индивидуальным учебным планом и отражается в расписании занятий.</w:t>
      </w:r>
    </w:p>
    <w:p w:rsidR="0026649B" w:rsidRDefault="0026649B" w:rsidP="0026649B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884DF8" w:rsidRPr="00884DF8" w:rsidRDefault="00884DF8" w:rsidP="0026649B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884DF8" w:rsidRPr="00884DF8" w:rsidRDefault="00884DF8" w:rsidP="00884DF8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 на 2024-2025 учебный год</w:t>
      </w:r>
    </w:p>
    <w:p w:rsidR="00884DF8" w:rsidRPr="00884DF8" w:rsidRDefault="00884DF8" w:rsidP="00884DF8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sz w:val="24"/>
          <w:szCs w:val="24"/>
        </w:rPr>
        <w:t>ГКОУ КО «Калужская школа интернат №1»</w:t>
      </w: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sz w:val="24"/>
          <w:szCs w:val="24"/>
        </w:rPr>
        <w:t> </w:t>
      </w: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b/>
          <w:bCs/>
          <w:sz w:val="24"/>
          <w:szCs w:val="24"/>
        </w:rPr>
        <w:t>1.Начало учебного года</w:t>
      </w:r>
      <w:r w:rsidRPr="00884DF8">
        <w:rPr>
          <w:rFonts w:ascii="Times New Roman" w:hAnsi="Times New Roman" w:cs="Times New Roman"/>
          <w:sz w:val="24"/>
          <w:szCs w:val="24"/>
        </w:rPr>
        <w:t> -  02 сентября 2024г.</w:t>
      </w: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b/>
          <w:bCs/>
          <w:sz w:val="24"/>
          <w:szCs w:val="24"/>
        </w:rPr>
        <w:t>2.Окончание учебного года</w:t>
      </w:r>
      <w:r w:rsidRPr="00884DF8">
        <w:rPr>
          <w:rFonts w:ascii="Times New Roman" w:hAnsi="Times New Roman" w:cs="Times New Roman"/>
          <w:sz w:val="24"/>
          <w:szCs w:val="24"/>
        </w:rPr>
        <w:t>:</w:t>
      </w: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sz w:val="24"/>
          <w:szCs w:val="24"/>
        </w:rPr>
        <w:t xml:space="preserve">1-8 классы - 26.05.2025г </w:t>
      </w: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DF8">
        <w:rPr>
          <w:rFonts w:ascii="Times New Roman" w:hAnsi="Times New Roman" w:cs="Times New Roman"/>
          <w:color w:val="000000" w:themeColor="text1"/>
          <w:sz w:val="24"/>
          <w:szCs w:val="24"/>
        </w:rPr>
        <w:t>9 классы - </w:t>
      </w:r>
      <w:r w:rsidRPr="00884DF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окончание учебного года определяется в соответствии с расписанием ГИА-2025</w:t>
      </w:r>
      <w:r w:rsidRPr="00884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4DF8" w:rsidRPr="00884DF8" w:rsidRDefault="00884DF8" w:rsidP="00884DF8">
      <w:pPr>
        <w:pStyle w:val="aa"/>
        <w:spacing w:before="0" w:beforeAutospacing="0" w:after="0" w:afterAutospacing="0"/>
        <w:rPr>
          <w:rFonts w:eastAsia="Arial"/>
          <w:color w:val="FF0D0D"/>
        </w:rPr>
      </w:pPr>
    </w:p>
    <w:p w:rsidR="00884DF8" w:rsidRPr="00884DF8" w:rsidRDefault="00884DF8" w:rsidP="00884DF8">
      <w:pPr>
        <w:pStyle w:val="aa"/>
        <w:spacing w:before="0" w:beforeAutospacing="0" w:after="0" w:afterAutospacing="0"/>
        <w:rPr>
          <w:color w:val="000000" w:themeColor="text1"/>
        </w:rPr>
      </w:pPr>
      <w:r w:rsidRPr="00884DF8">
        <w:rPr>
          <w:rFonts w:eastAsia="Arial"/>
          <w:b/>
          <w:color w:val="000000" w:themeColor="text1"/>
        </w:rPr>
        <w:t>3. Продолжительность учебного года</w:t>
      </w:r>
      <w:r w:rsidRPr="00884DF8">
        <w:rPr>
          <w:rFonts w:eastAsia="Arial"/>
          <w:color w:val="000000" w:themeColor="text1"/>
        </w:rPr>
        <w:t xml:space="preserve"> – во 2-9 классах – 34 недели, в 1 классах – 33 недели.</w:t>
      </w:r>
    </w:p>
    <w:p w:rsidR="00884DF8" w:rsidRPr="00884DF8" w:rsidRDefault="00884DF8" w:rsidP="00884DF8">
      <w:pPr>
        <w:tabs>
          <w:tab w:val="left" w:pos="284"/>
        </w:tabs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DF8" w:rsidRPr="00884DF8" w:rsidRDefault="00884DF8" w:rsidP="00884DF8">
      <w:pPr>
        <w:tabs>
          <w:tab w:val="left" w:pos="284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b/>
          <w:bCs/>
          <w:sz w:val="24"/>
          <w:szCs w:val="24"/>
        </w:rPr>
        <w:t xml:space="preserve">4. Начало учебных занятий: </w:t>
      </w:r>
      <w:r w:rsidRPr="00884DF8">
        <w:rPr>
          <w:rFonts w:ascii="Times New Roman" w:hAnsi="Times New Roman" w:cs="Times New Roman"/>
          <w:sz w:val="24"/>
          <w:szCs w:val="24"/>
        </w:rPr>
        <w:t>08.30.</w:t>
      </w:r>
    </w:p>
    <w:p w:rsidR="00884DF8" w:rsidRPr="00884DF8" w:rsidRDefault="00884DF8" w:rsidP="00884DF8">
      <w:pPr>
        <w:tabs>
          <w:tab w:val="left" w:pos="284"/>
        </w:tabs>
        <w:adjustRightInd w:val="0"/>
        <w:rPr>
          <w:rFonts w:ascii="Times New Roman" w:hAnsi="Times New Roman" w:cs="Times New Roman"/>
          <w:sz w:val="24"/>
          <w:szCs w:val="24"/>
        </w:rPr>
      </w:pP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b/>
          <w:bCs/>
          <w:sz w:val="24"/>
          <w:szCs w:val="24"/>
        </w:rPr>
        <w:t>5.Сменность занятий:</w:t>
      </w:r>
      <w:r w:rsidRPr="00884DF8">
        <w:rPr>
          <w:rFonts w:ascii="Times New Roman" w:hAnsi="Times New Roman" w:cs="Times New Roman"/>
          <w:sz w:val="24"/>
          <w:szCs w:val="24"/>
        </w:rPr>
        <w:t xml:space="preserve"> Занятия проводятся в одну смену. </w:t>
      </w:r>
      <w:r w:rsidRPr="00884DF8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</w:t>
      </w:r>
      <w:r w:rsidRPr="00884DF8">
        <w:rPr>
          <w:rFonts w:ascii="Times New Roman" w:hAnsi="Times New Roman" w:cs="Times New Roman"/>
          <w:sz w:val="24"/>
          <w:szCs w:val="24"/>
        </w:rPr>
        <w:t>                     </w:t>
      </w: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b/>
          <w:bCs/>
          <w:sz w:val="24"/>
          <w:szCs w:val="24"/>
        </w:rPr>
        <w:t>6.Режим работы школы:</w:t>
      </w: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sz w:val="24"/>
          <w:szCs w:val="24"/>
        </w:rPr>
        <w:t xml:space="preserve">1-4 </w:t>
      </w:r>
      <w:proofErr w:type="gramStart"/>
      <w:r w:rsidRPr="00884DF8">
        <w:rPr>
          <w:rFonts w:ascii="Times New Roman" w:hAnsi="Times New Roman" w:cs="Times New Roman"/>
          <w:sz w:val="24"/>
          <w:szCs w:val="24"/>
        </w:rPr>
        <w:t>классы  5</w:t>
      </w:r>
      <w:proofErr w:type="gramEnd"/>
      <w:r w:rsidRPr="00884DF8">
        <w:rPr>
          <w:rFonts w:ascii="Times New Roman" w:hAnsi="Times New Roman" w:cs="Times New Roman"/>
          <w:sz w:val="24"/>
          <w:szCs w:val="24"/>
        </w:rPr>
        <w:t>-дневная рабочая неделя</w:t>
      </w: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sz w:val="24"/>
          <w:szCs w:val="24"/>
        </w:rPr>
        <w:t>5-9 классы 5-дневная рабочая неделя</w:t>
      </w: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b/>
          <w:bCs/>
          <w:sz w:val="24"/>
          <w:szCs w:val="24"/>
        </w:rPr>
        <w:t>7. Регламентирование образовательного процесса на учебный год:                         </w:t>
      </w:r>
    </w:p>
    <w:p w:rsidR="00884DF8" w:rsidRPr="00884DF8" w:rsidRDefault="00884DF8" w:rsidP="00884DF8">
      <w:pPr>
        <w:tabs>
          <w:tab w:val="left" w:pos="284"/>
        </w:tabs>
        <w:adjustRightInd w:val="0"/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884DF8">
        <w:rPr>
          <w:rFonts w:ascii="Times New Roman" w:hAnsi="Times New Roman" w:cs="Times New Roman"/>
          <w:b/>
          <w:bCs/>
          <w:sz w:val="24"/>
          <w:szCs w:val="24"/>
        </w:rPr>
        <w:lastRenderedPageBreak/>
        <w:t>   1) Продолжительность учебных занятий по четвертям:</w:t>
      </w:r>
    </w:p>
    <w:p w:rsidR="00884DF8" w:rsidRPr="00884DF8" w:rsidRDefault="00884DF8" w:rsidP="00884DF8">
      <w:pPr>
        <w:tabs>
          <w:tab w:val="left" w:pos="284"/>
        </w:tabs>
        <w:adjustRightInd w:val="0"/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4774" w:type="pct"/>
        <w:tblCellSpacing w:w="0" w:type="dxa"/>
        <w:tblInd w:w="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1873"/>
        <w:gridCol w:w="2934"/>
        <w:gridCol w:w="2230"/>
      </w:tblGrid>
      <w:tr w:rsidR="00884DF8" w:rsidRPr="00884DF8" w:rsidTr="00B87C4A">
        <w:trPr>
          <w:trHeight w:val="1011"/>
          <w:tblCellSpacing w:w="0" w:type="dxa"/>
        </w:trPr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10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учебных недель</w:t>
            </w:r>
          </w:p>
        </w:tc>
      </w:tr>
      <w:tr w:rsidR="00884DF8" w:rsidRPr="00884DF8" w:rsidTr="00B87C4A">
        <w:trPr>
          <w:trHeight w:val="615"/>
          <w:tblCellSpacing w:w="0" w:type="dxa"/>
        </w:trPr>
        <w:tc>
          <w:tcPr>
            <w:tcW w:w="11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884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4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F8" w:rsidRPr="00884DF8" w:rsidRDefault="00884DF8" w:rsidP="00B87C4A">
            <w:pPr>
              <w:tabs>
                <w:tab w:val="left" w:pos="4193"/>
                <w:tab w:val="left" w:pos="8147"/>
                <w:tab w:val="left" w:pos="12103"/>
              </w:tabs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02.09.2024 - 26.10.2024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F8" w:rsidRPr="00884DF8" w:rsidRDefault="00884DF8" w:rsidP="00B87C4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884DF8">
              <w:rPr>
                <w:rFonts w:ascii="Times New Roman" w:hAnsi="Times New Roman" w:cs="Times New Roman"/>
                <w:sz w:val="26"/>
                <w:szCs w:val="26"/>
              </w:rPr>
              <w:t>8 недель</w:t>
            </w:r>
          </w:p>
        </w:tc>
      </w:tr>
      <w:tr w:rsidR="00884DF8" w:rsidRPr="00884DF8" w:rsidTr="00B87C4A">
        <w:trPr>
          <w:trHeight w:val="608"/>
          <w:tblCellSpacing w:w="0" w:type="dxa"/>
        </w:trPr>
        <w:tc>
          <w:tcPr>
            <w:tcW w:w="11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884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F8" w:rsidRPr="00884DF8" w:rsidRDefault="00884DF8" w:rsidP="00B87C4A">
            <w:pPr>
              <w:tabs>
                <w:tab w:val="left" w:pos="4193"/>
                <w:tab w:val="left" w:pos="8147"/>
                <w:tab w:val="left" w:pos="12103"/>
              </w:tabs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05.11.2024 - 28.12.2024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F8" w:rsidRPr="00884DF8" w:rsidRDefault="00884DF8" w:rsidP="00B87C4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884DF8">
              <w:rPr>
                <w:rFonts w:ascii="Times New Roman" w:hAnsi="Times New Roman" w:cs="Times New Roman"/>
                <w:sz w:val="26"/>
                <w:szCs w:val="26"/>
              </w:rPr>
              <w:t>8 недель</w:t>
            </w:r>
          </w:p>
        </w:tc>
      </w:tr>
      <w:tr w:rsidR="00884DF8" w:rsidRPr="00884DF8" w:rsidTr="00B87C4A">
        <w:trPr>
          <w:trHeight w:val="743"/>
          <w:tblCellSpacing w:w="0" w:type="dxa"/>
        </w:trPr>
        <w:tc>
          <w:tcPr>
            <w:tcW w:w="112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 w:rsidRPr="00884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8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.01.202</w:t>
            </w:r>
            <w:r w:rsidRPr="008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8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8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07</w:t>
            </w:r>
            <w:r w:rsidRPr="008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.02.202</w:t>
            </w:r>
            <w:r w:rsidRPr="008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8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.0</w:t>
            </w:r>
            <w:r w:rsidRPr="008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.202</w:t>
            </w:r>
            <w:r w:rsidRPr="008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8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8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21.03.2025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 xml:space="preserve">10 недель </w:t>
            </w:r>
          </w:p>
        </w:tc>
      </w:tr>
      <w:tr w:rsidR="00884DF8" w:rsidRPr="00884DF8" w:rsidTr="00B87C4A">
        <w:trPr>
          <w:trHeight w:val="276"/>
          <w:tblCellSpacing w:w="0" w:type="dxa"/>
        </w:trPr>
        <w:tc>
          <w:tcPr>
            <w:tcW w:w="112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DF8" w:rsidRPr="00884DF8" w:rsidRDefault="00884DF8" w:rsidP="00B8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tabs>
                <w:tab w:val="left" w:pos="4193"/>
                <w:tab w:val="left" w:pos="8147"/>
                <w:tab w:val="left" w:pos="12103"/>
              </w:tabs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09.01.2025 - 21.03.2025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884DF8">
              <w:rPr>
                <w:rFonts w:ascii="Times New Roman" w:hAnsi="Times New Roman" w:cs="Times New Roman"/>
                <w:sz w:val="26"/>
                <w:szCs w:val="26"/>
              </w:rPr>
              <w:t>11 недель</w:t>
            </w:r>
          </w:p>
        </w:tc>
      </w:tr>
      <w:tr w:rsidR="00884DF8" w:rsidRPr="00884DF8" w:rsidTr="00B87C4A">
        <w:trPr>
          <w:trHeight w:val="586"/>
          <w:tblCellSpacing w:w="0" w:type="dxa"/>
        </w:trPr>
        <w:tc>
          <w:tcPr>
            <w:tcW w:w="11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 w:rsidRPr="00884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4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tabs>
                <w:tab w:val="left" w:pos="4193"/>
                <w:tab w:val="left" w:pos="8147"/>
                <w:tab w:val="left" w:pos="12103"/>
              </w:tabs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31.03.2025 - 26.05.2025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884DF8">
              <w:rPr>
                <w:rFonts w:ascii="Times New Roman" w:hAnsi="Times New Roman" w:cs="Times New Roman"/>
                <w:sz w:val="26"/>
                <w:szCs w:val="26"/>
              </w:rPr>
              <w:t>8 недель</w:t>
            </w:r>
          </w:p>
        </w:tc>
      </w:tr>
      <w:tr w:rsidR="00884DF8" w:rsidRPr="00884DF8" w:rsidTr="00B87C4A">
        <w:trPr>
          <w:trHeight w:val="586"/>
          <w:tblCellSpacing w:w="0" w:type="dxa"/>
        </w:trPr>
        <w:tc>
          <w:tcPr>
            <w:tcW w:w="112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 за  </w:t>
            </w:r>
          </w:p>
          <w:p w:rsidR="00884DF8" w:rsidRPr="00884DF8" w:rsidRDefault="00884DF8" w:rsidP="00B8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 год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02.09.2024 - 26.05.2025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</w:tr>
      <w:tr w:rsidR="00884DF8" w:rsidRPr="00884DF8" w:rsidTr="00B87C4A">
        <w:trPr>
          <w:trHeight w:val="276"/>
          <w:tblCellSpacing w:w="0" w:type="dxa"/>
        </w:trPr>
        <w:tc>
          <w:tcPr>
            <w:tcW w:w="11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4DF8" w:rsidRPr="00884DF8" w:rsidRDefault="00884DF8" w:rsidP="00B8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02.09.2024 - 26.05.2025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DF8" w:rsidRPr="00884DF8" w:rsidRDefault="00884DF8" w:rsidP="00884DF8">
      <w:pPr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84D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84D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2) </w:t>
      </w:r>
      <w:r w:rsidRPr="00884DF8">
        <w:rPr>
          <w:rFonts w:ascii="Times New Roman" w:hAnsi="Times New Roman" w:cs="Times New Roman"/>
          <w:b/>
          <w:bCs/>
          <w:sz w:val="24"/>
          <w:szCs w:val="24"/>
        </w:rPr>
        <w:t>Продолжительность и сроки каникул</w:t>
      </w: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70" w:type="pct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1559"/>
        <w:gridCol w:w="2977"/>
        <w:gridCol w:w="2573"/>
      </w:tblGrid>
      <w:tr w:rsidR="00884DF8" w:rsidRPr="00884DF8" w:rsidTr="00B87C4A">
        <w:trPr>
          <w:tblCellSpacing w:w="0" w:type="dxa"/>
        </w:trPr>
        <w:tc>
          <w:tcPr>
            <w:tcW w:w="1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8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884DF8" w:rsidRPr="00884DF8" w:rsidTr="00B87C4A">
        <w:trPr>
          <w:trHeight w:val="387"/>
          <w:tblCellSpacing w:w="0" w:type="dxa"/>
        </w:trPr>
        <w:tc>
          <w:tcPr>
            <w:tcW w:w="1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tabs>
                <w:tab w:val="left" w:pos="4193"/>
                <w:tab w:val="left" w:pos="8147"/>
                <w:tab w:val="left" w:pos="12103"/>
              </w:tabs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27.10.24-04.11.24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4DF8" w:rsidRPr="00884DF8" w:rsidRDefault="00884DF8" w:rsidP="00B87C4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884DF8">
              <w:rPr>
                <w:rFonts w:ascii="Times New Roman" w:hAnsi="Times New Roman" w:cs="Times New Roman"/>
                <w:sz w:val="26"/>
                <w:szCs w:val="26"/>
              </w:rPr>
              <w:t>9 календарных дней</w:t>
            </w:r>
          </w:p>
        </w:tc>
      </w:tr>
      <w:tr w:rsidR="00884DF8" w:rsidRPr="00884DF8" w:rsidTr="00B87C4A">
        <w:trPr>
          <w:trHeight w:val="378"/>
          <w:tblCellSpacing w:w="0" w:type="dxa"/>
        </w:trPr>
        <w:tc>
          <w:tcPr>
            <w:tcW w:w="1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 классы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tabs>
                <w:tab w:val="left" w:pos="4193"/>
                <w:tab w:val="left" w:pos="8147"/>
                <w:tab w:val="left" w:pos="12103"/>
              </w:tabs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29.12.24-08.01.25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4DF8" w:rsidRPr="00884DF8" w:rsidRDefault="00884DF8" w:rsidP="00B87C4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884DF8">
              <w:rPr>
                <w:rFonts w:ascii="Times New Roman" w:hAnsi="Times New Roman" w:cs="Times New Roman"/>
                <w:sz w:val="26"/>
                <w:szCs w:val="26"/>
              </w:rPr>
              <w:t>11 календарных дней</w:t>
            </w:r>
          </w:p>
        </w:tc>
      </w:tr>
      <w:tr w:rsidR="00884DF8" w:rsidRPr="00884DF8" w:rsidTr="00B87C4A">
        <w:trPr>
          <w:trHeight w:val="386"/>
          <w:tblCellSpacing w:w="0" w:type="dxa"/>
        </w:trPr>
        <w:tc>
          <w:tcPr>
            <w:tcW w:w="1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tabs>
                <w:tab w:val="left" w:pos="4193"/>
                <w:tab w:val="left" w:pos="8147"/>
                <w:tab w:val="left" w:pos="12103"/>
              </w:tabs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08.02.25-16.02.25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4DF8" w:rsidRPr="00884DF8" w:rsidRDefault="00884DF8" w:rsidP="00B87C4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884DF8">
              <w:rPr>
                <w:rFonts w:ascii="Times New Roman" w:hAnsi="Times New Roman" w:cs="Times New Roman"/>
                <w:sz w:val="26"/>
                <w:szCs w:val="26"/>
              </w:rPr>
              <w:t>9 календарных дней</w:t>
            </w:r>
          </w:p>
        </w:tc>
      </w:tr>
      <w:tr w:rsidR="00884DF8" w:rsidRPr="00884DF8" w:rsidTr="00B87C4A">
        <w:trPr>
          <w:trHeight w:val="378"/>
          <w:tblCellSpacing w:w="0" w:type="dxa"/>
        </w:trPr>
        <w:tc>
          <w:tcPr>
            <w:tcW w:w="1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tabs>
                <w:tab w:val="left" w:pos="4193"/>
                <w:tab w:val="left" w:pos="8147"/>
                <w:tab w:val="left" w:pos="12103"/>
              </w:tabs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23.03.25-30.03.25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4DF8" w:rsidRPr="00884DF8" w:rsidRDefault="00884DF8" w:rsidP="00B87C4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884DF8">
              <w:rPr>
                <w:rFonts w:ascii="Times New Roman" w:hAnsi="Times New Roman" w:cs="Times New Roman"/>
                <w:sz w:val="26"/>
                <w:szCs w:val="26"/>
              </w:rPr>
              <w:t>8 календарных дней</w:t>
            </w:r>
          </w:p>
        </w:tc>
      </w:tr>
      <w:tr w:rsidR="00884DF8" w:rsidRPr="00884DF8" w:rsidTr="00B87C4A">
        <w:trPr>
          <w:trHeight w:val="373"/>
          <w:tblCellSpacing w:w="0" w:type="dxa"/>
        </w:trPr>
        <w:tc>
          <w:tcPr>
            <w:tcW w:w="1160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60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tabs>
                <w:tab w:val="left" w:pos="4193"/>
                <w:tab w:val="left" w:pos="8147"/>
                <w:tab w:val="left" w:pos="12103"/>
              </w:tabs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27.05.25-31.08.25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84DF8" w:rsidRPr="00884DF8" w:rsidRDefault="00884DF8" w:rsidP="00B87C4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884DF8">
              <w:rPr>
                <w:rFonts w:ascii="Times New Roman" w:hAnsi="Times New Roman" w:cs="Times New Roman"/>
                <w:sz w:val="26"/>
                <w:szCs w:val="26"/>
              </w:rPr>
              <w:t>97 дней</w:t>
            </w:r>
          </w:p>
        </w:tc>
      </w:tr>
      <w:tr w:rsidR="00884DF8" w:rsidRPr="00884DF8" w:rsidTr="00B87C4A">
        <w:trPr>
          <w:trHeight w:val="373"/>
          <w:tblCellSpacing w:w="0" w:type="dxa"/>
        </w:trPr>
        <w:tc>
          <w:tcPr>
            <w:tcW w:w="11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F8" w:rsidRPr="00884DF8" w:rsidRDefault="00884DF8" w:rsidP="00B87C4A">
            <w:pPr>
              <w:tabs>
                <w:tab w:val="left" w:pos="4193"/>
                <w:tab w:val="left" w:pos="8147"/>
                <w:tab w:val="left" w:pos="12103"/>
              </w:tabs>
              <w:ind w:left="119"/>
              <w:jc w:val="center"/>
              <w:rPr>
                <w:rFonts w:ascii="Times New Roman" w:hAnsi="Times New Roman" w:cs="Times New Roman"/>
                <w:sz w:val="20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с момента завершения ГИА-2025 по 31.08.2025.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84DF8" w:rsidRPr="00884DF8" w:rsidRDefault="00884DF8" w:rsidP="00B87C4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4DF8" w:rsidRPr="00884DF8" w:rsidRDefault="00884DF8" w:rsidP="00884DF8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884DF8" w:rsidRPr="00884DF8" w:rsidRDefault="00884DF8" w:rsidP="00884DF8">
      <w:pPr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DF8" w:rsidRPr="00884DF8" w:rsidRDefault="00884DF8" w:rsidP="00884DF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Продолжительность уроков:</w:t>
      </w:r>
    </w:p>
    <w:p w:rsidR="00884DF8" w:rsidRPr="00884DF8" w:rsidRDefault="00884DF8" w:rsidP="00884DF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4708" w:type="pct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2706"/>
        <w:gridCol w:w="3761"/>
      </w:tblGrid>
      <w:tr w:rsidR="00884DF8" w:rsidRPr="00884DF8" w:rsidTr="00B87C4A">
        <w:trPr>
          <w:trHeight w:val="475"/>
          <w:tblCellSpacing w:w="0" w:type="dxa"/>
        </w:trPr>
        <w:tc>
          <w:tcPr>
            <w:tcW w:w="14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4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0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3 урока по 35 минут</w:t>
            </w:r>
          </w:p>
        </w:tc>
      </w:tr>
      <w:tr w:rsidR="00884DF8" w:rsidRPr="00884DF8" w:rsidTr="00B87C4A">
        <w:trPr>
          <w:trHeight w:val="1"/>
          <w:tblCellSpacing w:w="0" w:type="dxa"/>
        </w:trPr>
        <w:tc>
          <w:tcPr>
            <w:tcW w:w="14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DF8" w:rsidRPr="00884DF8" w:rsidRDefault="00884DF8" w:rsidP="00B8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4 урока по 35 минут (1 день -5 уроков)</w:t>
            </w:r>
          </w:p>
        </w:tc>
      </w:tr>
      <w:tr w:rsidR="00884DF8" w:rsidRPr="00884DF8" w:rsidTr="00B87C4A">
        <w:trPr>
          <w:trHeight w:val="1"/>
          <w:tblCellSpacing w:w="0" w:type="dxa"/>
        </w:trPr>
        <w:tc>
          <w:tcPr>
            <w:tcW w:w="14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DF8" w:rsidRPr="00884DF8" w:rsidRDefault="00884DF8" w:rsidP="00B87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4 урока по 40 минут (1 день - 5 уроков)</w:t>
            </w:r>
          </w:p>
        </w:tc>
      </w:tr>
      <w:tr w:rsidR="00884DF8" w:rsidRPr="00884DF8" w:rsidTr="00B87C4A">
        <w:trPr>
          <w:trHeight w:val="491"/>
          <w:tblCellSpacing w:w="0" w:type="dxa"/>
        </w:trPr>
        <w:tc>
          <w:tcPr>
            <w:tcW w:w="14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F8" w:rsidRPr="00884DF8" w:rsidRDefault="00884DF8" w:rsidP="00B87C4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 – </w:t>
            </w:r>
            <w:r w:rsidRPr="00884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DF8" w:rsidRPr="00884DF8" w:rsidRDefault="00884DF8" w:rsidP="00B87C4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F8">
              <w:rPr>
                <w:rFonts w:ascii="Times New Roman" w:hAnsi="Times New Roman" w:cs="Times New Roman"/>
                <w:sz w:val="24"/>
                <w:szCs w:val="24"/>
              </w:rPr>
              <w:t>по 40 минут</w:t>
            </w:r>
          </w:p>
        </w:tc>
      </w:tr>
    </w:tbl>
    <w:p w:rsidR="00884DF8" w:rsidRPr="00884DF8" w:rsidRDefault="00884DF8" w:rsidP="00884DF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84DF8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:rsidR="00884DF8" w:rsidRPr="00884DF8" w:rsidRDefault="00884DF8" w:rsidP="00884DF8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b/>
          <w:bCs/>
          <w:sz w:val="24"/>
          <w:szCs w:val="24"/>
        </w:rPr>
        <w:t>9.  Проведение промежуточной аттестации в переводных классах:</w:t>
      </w:r>
    </w:p>
    <w:p w:rsidR="00884DF8" w:rsidRPr="00884DF8" w:rsidRDefault="00884DF8" w:rsidP="00884DF8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sz w:val="24"/>
          <w:szCs w:val="24"/>
        </w:rPr>
        <w:t>Формы промежуточной аттестации:</w:t>
      </w:r>
    </w:p>
    <w:p w:rsidR="00884DF8" w:rsidRPr="00884DF8" w:rsidRDefault="00884DF8" w:rsidP="00884DF8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sz w:val="24"/>
          <w:szCs w:val="24"/>
        </w:rPr>
        <w:t>В 1 классах (первого, второго и третьего годов обучения) – качественная оценка результатов учебной деятельности;</w:t>
      </w:r>
    </w:p>
    <w:p w:rsidR="00884DF8" w:rsidRPr="00884DF8" w:rsidRDefault="00884DF8" w:rsidP="00884DF8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sz w:val="24"/>
          <w:szCs w:val="24"/>
        </w:rPr>
        <w:t>во 2-9 классах проводится с 12 мая 2025 года по 26 мая 2025 года, без прекращения образовательного процесса в формах, определенных адаптированными образовательными программами.</w:t>
      </w:r>
    </w:p>
    <w:p w:rsidR="00884DF8" w:rsidRPr="00884DF8" w:rsidRDefault="00884DF8" w:rsidP="00884DF8">
      <w:pPr>
        <w:adjustRightInd w:val="0"/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b/>
          <w:bCs/>
          <w:sz w:val="24"/>
          <w:szCs w:val="24"/>
        </w:rPr>
        <w:t> 10.Сроки проведения государственной итоговой аттестации:</w:t>
      </w:r>
    </w:p>
    <w:p w:rsidR="00884DF8" w:rsidRPr="00884DF8" w:rsidRDefault="00884DF8" w:rsidP="00884DF8">
      <w:pPr>
        <w:adjustRightInd w:val="0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884DF8">
        <w:rPr>
          <w:rFonts w:ascii="Times New Roman" w:hAnsi="Times New Roman" w:cs="Times New Roman"/>
          <w:sz w:val="24"/>
          <w:szCs w:val="24"/>
        </w:rPr>
        <w:t>Сроки проведения государственной итоговой аттестации обучающихся устанавливаются Министерством просвещения Российской Федерации.</w:t>
      </w:r>
    </w:p>
    <w:p w:rsidR="00884DF8" w:rsidRPr="00884DF8" w:rsidRDefault="00884DF8" w:rsidP="00884DF8">
      <w:pPr>
        <w:adjustRightInd w:val="0"/>
        <w:spacing w:before="100" w:beforeAutospacing="1"/>
        <w:rPr>
          <w:rFonts w:ascii="Times New Roman" w:hAnsi="Times New Roman" w:cs="Times New Roman"/>
        </w:rPr>
      </w:pPr>
      <w:r w:rsidRPr="00884DF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823EE" w:rsidRPr="00884DF8" w:rsidRDefault="00D823EE" w:rsidP="00D82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D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23EE" w:rsidRDefault="00D823EE" w:rsidP="0026649B">
      <w:pPr>
        <w:spacing w:after="0" w:line="360" w:lineRule="auto"/>
        <w:contextualSpacing/>
        <w:jc w:val="both"/>
      </w:pPr>
    </w:p>
    <w:p w:rsidR="0026649B" w:rsidRPr="0017229E" w:rsidRDefault="0026649B" w:rsidP="0017229E">
      <w:pPr>
        <w:spacing w:after="0" w:line="360" w:lineRule="auto"/>
        <w:ind w:firstLine="708"/>
        <w:contextualSpacing/>
        <w:jc w:val="both"/>
        <w:rPr>
          <w:sz w:val="32"/>
          <w:szCs w:val="32"/>
        </w:rPr>
      </w:pPr>
    </w:p>
    <w:sectPr w:rsidR="0026649B" w:rsidRPr="0017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picy Ric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27F8B"/>
    <w:multiLevelType w:val="hybridMultilevel"/>
    <w:tmpl w:val="56E895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961"/>
    <w:rsid w:val="0017229E"/>
    <w:rsid w:val="001B671C"/>
    <w:rsid w:val="0026649B"/>
    <w:rsid w:val="002C3961"/>
    <w:rsid w:val="004D4458"/>
    <w:rsid w:val="00884DF8"/>
    <w:rsid w:val="00A053A6"/>
    <w:rsid w:val="00BA13AE"/>
    <w:rsid w:val="00D823EE"/>
    <w:rsid w:val="00F3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BEB44-59DF-4C7B-AFB1-0AE71486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96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17229E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qFormat/>
    <w:locked/>
    <w:rsid w:val="0017229E"/>
  </w:style>
  <w:style w:type="paragraph" w:styleId="a7">
    <w:name w:val="No Spacing"/>
    <w:qFormat/>
    <w:rsid w:val="002664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649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a"/>
    <w:basedOn w:val="a"/>
    <w:rsid w:val="004D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D4458"/>
    <w:rPr>
      <w:b/>
      <w:bCs/>
    </w:rPr>
  </w:style>
  <w:style w:type="paragraph" w:customStyle="1" w:styleId="1">
    <w:name w:val="1"/>
    <w:basedOn w:val="a"/>
    <w:rsid w:val="004D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8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qFormat/>
    <w:rsid w:val="00884DF8"/>
    <w:pPr>
      <w:widowControl w:val="0"/>
      <w:suppressLineNumbers/>
      <w:suppressAutoHyphens/>
      <w:spacing w:after="0" w:line="240" w:lineRule="auto"/>
    </w:pPr>
    <w:rPr>
      <w:rFonts w:ascii="Tempora LGC Uni" w:eastAsia="Droid Sans Fallback" w:hAnsi="Tempora LGC Uni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2022-09-27T15:14:00Z</dcterms:created>
  <dcterms:modified xsi:type="dcterms:W3CDTF">2024-11-29T08:02:00Z</dcterms:modified>
</cp:coreProperties>
</file>